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96D00" w14:textId="4D681121" w:rsidR="00220412" w:rsidRPr="008A54AC" w:rsidRDefault="00220412" w:rsidP="00533D2F">
      <w:pPr>
        <w:pStyle w:val="Title"/>
        <w:spacing w:before="120" w:after="120"/>
        <w:rPr>
          <w:rStyle w:val="BookTitle"/>
          <w:rFonts w:ascii="Tenorite" w:hAnsi="Tenorite"/>
          <w:b w:val="0"/>
          <w:bCs w:val="0"/>
          <w:i w:val="0"/>
          <w:iCs w:val="0"/>
          <w:color w:val="0070C0"/>
          <w:sz w:val="28"/>
          <w:szCs w:val="28"/>
        </w:rPr>
      </w:pPr>
      <w:r w:rsidRPr="008A54AC">
        <w:rPr>
          <w:rStyle w:val="BookTitle"/>
          <w:rFonts w:ascii="Tenorite" w:hAnsi="Tenorite"/>
          <w:b w:val="0"/>
          <w:bCs w:val="0"/>
          <w:i w:val="0"/>
          <w:iCs w:val="0"/>
          <w:color w:val="0070C0"/>
          <w:sz w:val="28"/>
          <w:szCs w:val="28"/>
        </w:rPr>
        <w:t>Municipality of Five Rivers</w:t>
      </w:r>
    </w:p>
    <w:p w14:paraId="7FB761C0" w14:textId="349E55AD" w:rsidR="00220412" w:rsidRPr="001D577F" w:rsidRDefault="00FC1D06" w:rsidP="001D577F">
      <w:pPr>
        <w:pStyle w:val="BodyText"/>
        <w:spacing w:before="240" w:line="300" w:lineRule="auto"/>
        <w:ind w:right="14"/>
        <w:rPr>
          <w:rFonts w:ascii="Tenorite" w:hAnsi="Tenorite"/>
          <w:b/>
          <w:bCs/>
          <w:spacing w:val="20"/>
          <w:sz w:val="44"/>
          <w:szCs w:val="44"/>
        </w:rPr>
      </w:pPr>
      <w:r>
        <w:rPr>
          <w:rFonts w:ascii="Tenorite" w:hAnsi="Tenorite"/>
          <w:b/>
          <w:bCs/>
          <w:spacing w:val="20"/>
          <w:sz w:val="44"/>
          <w:szCs w:val="44"/>
        </w:rPr>
        <w:t xml:space="preserve">Application to Join </w:t>
      </w:r>
      <w:r w:rsidR="00887DE1">
        <w:rPr>
          <w:rFonts w:ascii="Tenorite" w:hAnsi="Tenorite"/>
          <w:b/>
          <w:bCs/>
          <w:spacing w:val="20"/>
          <w:sz w:val="44"/>
          <w:szCs w:val="44"/>
        </w:rPr>
        <w:t>Rural Plan Committee</w:t>
      </w:r>
    </w:p>
    <w:p w14:paraId="392E1144" w14:textId="38133A9E" w:rsidR="00220412" w:rsidRDefault="00220412" w:rsidP="00220412">
      <w:pPr>
        <w:pStyle w:val="BodyText"/>
        <w:spacing w:after="360" w:line="300" w:lineRule="auto"/>
        <w:ind w:right="17"/>
        <w:rPr>
          <w:rStyle w:val="SubtleReference"/>
          <w:rFonts w:ascii="Tenorite" w:hAnsi="Tenorite"/>
          <w:sz w:val="20"/>
          <w:szCs w:val="20"/>
        </w:rPr>
      </w:pPr>
      <w:r>
        <w:rPr>
          <w:rStyle w:val="SubtleReference"/>
          <w:rFonts w:ascii="Tenorite" w:hAnsi="Tenorite"/>
          <w:sz w:val="20"/>
          <w:szCs w:val="20"/>
        </w:rPr>
        <w:t xml:space="preserve">March </w:t>
      </w:r>
      <w:r w:rsidR="00887DE1">
        <w:rPr>
          <w:rStyle w:val="SubtleReference"/>
          <w:rFonts w:ascii="Tenorite" w:hAnsi="Tenorite"/>
          <w:sz w:val="20"/>
          <w:szCs w:val="20"/>
        </w:rPr>
        <w:t>2</w:t>
      </w:r>
      <w:r w:rsidR="000E38A4">
        <w:rPr>
          <w:rStyle w:val="SubtleReference"/>
          <w:rFonts w:ascii="Tenorite" w:hAnsi="Tenorite"/>
          <w:sz w:val="20"/>
          <w:szCs w:val="20"/>
        </w:rPr>
        <w:t>7</w:t>
      </w:r>
      <w:r w:rsidR="00E42930">
        <w:rPr>
          <w:rStyle w:val="SubtleReference"/>
          <w:rFonts w:ascii="Tenorite" w:hAnsi="Tenorite"/>
          <w:sz w:val="20"/>
          <w:szCs w:val="20"/>
        </w:rPr>
        <w:t>,</w:t>
      </w:r>
      <w:r>
        <w:rPr>
          <w:rStyle w:val="SubtleReference"/>
          <w:rFonts w:ascii="Tenorite" w:hAnsi="Tenorite"/>
          <w:sz w:val="20"/>
          <w:szCs w:val="20"/>
        </w:rPr>
        <w:t xml:space="preserve"> 2025</w:t>
      </w:r>
    </w:p>
    <w:p w14:paraId="381A83D1" w14:textId="7FDD7FAD" w:rsidR="008A54AC" w:rsidRDefault="00215F7E" w:rsidP="008A54AC">
      <w:pPr>
        <w:spacing w:after="0" w:line="240" w:lineRule="auto"/>
        <w:rPr>
          <w:rStyle w:val="SubtleReference"/>
          <w:smallCaps w:val="0"/>
          <w:color w:val="auto"/>
        </w:rPr>
      </w:pPr>
      <w:r>
        <w:rPr>
          <w:noProof/>
          <w14:ligatures w14:val="standardContextual"/>
        </w:rPr>
        <w:drawing>
          <wp:inline distT="0" distB="0" distL="0" distR="0" wp14:anchorId="6F77FAD8" wp14:editId="2701D6D3">
            <wp:extent cx="5943600" cy="2769870"/>
            <wp:effectExtent l="19050" t="19050" r="19050" b="11430"/>
            <wp:docPr id="372584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584713" name="Picture 3725847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769870"/>
                    </a:xfrm>
                    <a:prstGeom prst="rect">
                      <a:avLst/>
                    </a:prstGeom>
                    <a:ln w="19050">
                      <a:solidFill>
                        <a:schemeClr val="tx1"/>
                      </a:solidFill>
                    </a:ln>
                  </pic:spPr>
                </pic:pic>
              </a:graphicData>
            </a:graphic>
          </wp:inline>
        </w:drawing>
      </w:r>
    </w:p>
    <w:p w14:paraId="111D115B" w14:textId="77777777" w:rsidR="008A54AC" w:rsidRDefault="008A54AC" w:rsidP="008A54AC">
      <w:pPr>
        <w:spacing w:after="0" w:line="240" w:lineRule="auto"/>
        <w:rPr>
          <w:rStyle w:val="SubtleReference"/>
          <w:smallCaps w:val="0"/>
          <w:color w:val="auto"/>
        </w:rPr>
      </w:pPr>
    </w:p>
    <w:p w14:paraId="116F7A0C" w14:textId="77777777" w:rsidR="001C7514" w:rsidRDefault="001C7514">
      <w:pPr>
        <w:widowControl/>
        <w:autoSpaceDE/>
        <w:autoSpaceDN/>
        <w:spacing w:after="160" w:line="278" w:lineRule="auto"/>
        <w:rPr>
          <w:rStyle w:val="SubtleReference"/>
          <w:rFonts w:ascii="Tenorite" w:eastAsiaTheme="majorEastAsia" w:hAnsi="Tenorite" w:cstheme="majorBidi"/>
          <w:smallCaps w:val="0"/>
          <w:color w:val="0F4761" w:themeColor="accent1" w:themeShade="BF"/>
          <w:kern w:val="2"/>
          <w:sz w:val="32"/>
          <w:szCs w:val="32"/>
          <w:lang w:val="en-CA"/>
          <w14:ligatures w14:val="standardContextual"/>
        </w:rPr>
      </w:pPr>
      <w:r>
        <w:rPr>
          <w:rStyle w:val="SubtleReference"/>
          <w:rFonts w:ascii="Tenorite" w:hAnsi="Tenorite"/>
          <w:smallCaps w:val="0"/>
          <w:color w:val="0F4761" w:themeColor="accent1" w:themeShade="BF"/>
        </w:rPr>
        <w:br w:type="page"/>
      </w:r>
    </w:p>
    <w:p w14:paraId="1693A8EE" w14:textId="3A852F2E" w:rsidR="00E42930" w:rsidRPr="00D726E2" w:rsidRDefault="00D726E2" w:rsidP="00D726E2">
      <w:pPr>
        <w:pStyle w:val="Heading2"/>
        <w:spacing w:before="360" w:after="120"/>
        <w:rPr>
          <w:rStyle w:val="SubtleReference"/>
          <w:rFonts w:ascii="Tenorite" w:hAnsi="Tenorite"/>
          <w:smallCaps w:val="0"/>
          <w:color w:val="0F4761" w:themeColor="accent1" w:themeShade="BF"/>
        </w:rPr>
      </w:pPr>
      <w:r>
        <w:rPr>
          <w:rStyle w:val="SubtleReference"/>
          <w:rFonts w:ascii="Tenorite" w:hAnsi="Tenorite"/>
          <w:smallCaps w:val="0"/>
          <w:color w:val="0F4761" w:themeColor="accent1" w:themeShade="BF"/>
        </w:rPr>
        <w:lastRenderedPageBreak/>
        <w:t>Overview</w:t>
      </w:r>
    </w:p>
    <w:p w14:paraId="6EC83D53" w14:textId="0F0B0E93" w:rsidR="00F932A5" w:rsidRDefault="001C7514" w:rsidP="001C7514">
      <w:pPr>
        <w:rPr>
          <w:rFonts w:ascii="Aptos Narrow" w:hAnsi="Aptos Narrow"/>
          <w:sz w:val="22"/>
          <w:szCs w:val="24"/>
        </w:rPr>
      </w:pPr>
      <w:r w:rsidRPr="00D726E2">
        <w:rPr>
          <w:rFonts w:ascii="Aptos Narrow" w:hAnsi="Aptos Narrow"/>
          <w:sz w:val="22"/>
          <w:szCs w:val="24"/>
        </w:rPr>
        <w:t xml:space="preserve">A Rural Plan is a land use by-law that regulates development by establishing zoning standards and permitted uses within each zone. </w:t>
      </w:r>
      <w:r w:rsidR="00D726E2" w:rsidRPr="00D726E2">
        <w:rPr>
          <w:rFonts w:ascii="Aptos Narrow" w:hAnsi="Aptos Narrow"/>
          <w:sz w:val="22"/>
          <w:szCs w:val="24"/>
        </w:rPr>
        <w:t>The Municipality of Five Rivers seeks four residents of Five Rivers to</w:t>
      </w:r>
      <w:r w:rsidR="00CB15E1">
        <w:rPr>
          <w:rFonts w:ascii="Aptos Narrow" w:hAnsi="Aptos Narrow"/>
          <w:sz w:val="22"/>
          <w:szCs w:val="24"/>
        </w:rPr>
        <w:t> </w:t>
      </w:r>
      <w:r w:rsidR="00F932A5">
        <w:rPr>
          <w:rFonts w:ascii="Aptos Narrow" w:hAnsi="Aptos Narrow"/>
          <w:sz w:val="22"/>
          <w:szCs w:val="24"/>
        </w:rPr>
        <w:t>join</w:t>
      </w:r>
      <w:r w:rsidR="00D726E2" w:rsidRPr="00D726E2">
        <w:rPr>
          <w:rFonts w:ascii="Aptos Narrow" w:hAnsi="Aptos Narrow"/>
          <w:sz w:val="22"/>
          <w:szCs w:val="24"/>
        </w:rPr>
        <w:t xml:space="preserve"> </w:t>
      </w:r>
      <w:r w:rsidR="00F932A5">
        <w:rPr>
          <w:rFonts w:ascii="Aptos Narrow" w:hAnsi="Aptos Narrow"/>
          <w:sz w:val="22"/>
          <w:szCs w:val="24"/>
        </w:rPr>
        <w:t>the</w:t>
      </w:r>
      <w:r w:rsidR="00D726E2" w:rsidRPr="00D726E2">
        <w:rPr>
          <w:rFonts w:ascii="Aptos Narrow" w:hAnsi="Aptos Narrow"/>
          <w:sz w:val="22"/>
          <w:szCs w:val="24"/>
        </w:rPr>
        <w:t xml:space="preserve"> municipal committee </w:t>
      </w:r>
      <w:r w:rsidR="00B27973">
        <w:rPr>
          <w:rFonts w:ascii="Aptos Narrow" w:hAnsi="Aptos Narrow"/>
          <w:sz w:val="22"/>
          <w:szCs w:val="24"/>
        </w:rPr>
        <w:t xml:space="preserve">that will </w:t>
      </w:r>
      <w:r w:rsidR="00D726E2" w:rsidRPr="00D726E2">
        <w:rPr>
          <w:rFonts w:ascii="Aptos Narrow" w:hAnsi="Aptos Narrow"/>
          <w:sz w:val="22"/>
          <w:szCs w:val="24"/>
        </w:rPr>
        <w:t xml:space="preserve">create the first Rural Plan for Five Rivers. </w:t>
      </w:r>
    </w:p>
    <w:p w14:paraId="40539D41" w14:textId="39EC1A89" w:rsidR="00D726E2" w:rsidRPr="00D726E2" w:rsidRDefault="00B27973" w:rsidP="001C7514">
      <w:pPr>
        <w:rPr>
          <w:rFonts w:ascii="Aptos Narrow" w:hAnsi="Aptos Narrow"/>
          <w:sz w:val="22"/>
          <w:szCs w:val="24"/>
        </w:rPr>
      </w:pPr>
      <w:r>
        <w:rPr>
          <w:rFonts w:ascii="Aptos Narrow" w:hAnsi="Aptos Narrow"/>
          <w:sz w:val="22"/>
          <w:szCs w:val="24"/>
        </w:rPr>
        <w:t xml:space="preserve">In selecting four residents, the Municipality seeks individuals with personal and/or professional backgrounds that will provide a diversity of perspective and experience. </w:t>
      </w:r>
      <w:r w:rsidR="00D726E2" w:rsidRPr="00D726E2">
        <w:rPr>
          <w:rFonts w:ascii="Aptos Narrow" w:hAnsi="Aptos Narrow"/>
          <w:sz w:val="22"/>
          <w:szCs w:val="24"/>
        </w:rPr>
        <w:t>The Mayor and Deputy Mayor of Five</w:t>
      </w:r>
      <w:r w:rsidR="00F932A5">
        <w:rPr>
          <w:rFonts w:ascii="Aptos Narrow" w:hAnsi="Aptos Narrow"/>
          <w:sz w:val="22"/>
          <w:szCs w:val="24"/>
        </w:rPr>
        <w:t> </w:t>
      </w:r>
      <w:r w:rsidR="00D726E2" w:rsidRPr="00D726E2">
        <w:rPr>
          <w:rFonts w:ascii="Aptos Narrow" w:hAnsi="Aptos Narrow"/>
          <w:sz w:val="22"/>
          <w:szCs w:val="24"/>
        </w:rPr>
        <w:t xml:space="preserve">Rivers, the CAO of Five Rivers, and a </w:t>
      </w:r>
      <w:r>
        <w:rPr>
          <w:rFonts w:ascii="Aptos Narrow" w:hAnsi="Aptos Narrow"/>
          <w:sz w:val="22"/>
          <w:szCs w:val="24"/>
        </w:rPr>
        <w:t xml:space="preserve">Senior </w:t>
      </w:r>
      <w:r w:rsidR="00D726E2" w:rsidRPr="00D726E2">
        <w:rPr>
          <w:rFonts w:ascii="Aptos Narrow" w:hAnsi="Aptos Narrow"/>
          <w:sz w:val="22"/>
          <w:szCs w:val="24"/>
        </w:rPr>
        <w:t>Planner from the Kent Regional Service Commission (KRSC) will also be part of this</w:t>
      </w:r>
      <w:r>
        <w:rPr>
          <w:rFonts w:ascii="Aptos Narrow" w:hAnsi="Aptos Narrow"/>
          <w:sz w:val="22"/>
          <w:szCs w:val="24"/>
        </w:rPr>
        <w:t> </w:t>
      </w:r>
      <w:r w:rsidR="00D726E2" w:rsidRPr="00D726E2">
        <w:rPr>
          <w:rFonts w:ascii="Aptos Narrow" w:hAnsi="Aptos Narrow"/>
          <w:sz w:val="22"/>
          <w:szCs w:val="24"/>
        </w:rPr>
        <w:t>committee.</w:t>
      </w:r>
    </w:p>
    <w:p w14:paraId="05B85B39" w14:textId="0E03B226" w:rsidR="001C7514" w:rsidRPr="00D726E2" w:rsidRDefault="001C7514" w:rsidP="001C7514">
      <w:pPr>
        <w:rPr>
          <w:rFonts w:ascii="Aptos Narrow" w:hAnsi="Aptos Narrow"/>
          <w:sz w:val="22"/>
          <w:szCs w:val="24"/>
        </w:rPr>
      </w:pPr>
      <w:r w:rsidRPr="00D726E2">
        <w:rPr>
          <w:rFonts w:ascii="Aptos Narrow" w:hAnsi="Aptos Narrow"/>
          <w:sz w:val="22"/>
          <w:szCs w:val="24"/>
        </w:rPr>
        <w:t>At present, Five Rivers</w:t>
      </w:r>
      <w:r w:rsidR="001D05DF" w:rsidRPr="00D726E2">
        <w:rPr>
          <w:rFonts w:ascii="Aptos Narrow" w:hAnsi="Aptos Narrow"/>
          <w:sz w:val="22"/>
          <w:szCs w:val="24"/>
        </w:rPr>
        <w:t xml:space="preserve">, which was created </w:t>
      </w:r>
      <w:r w:rsidR="00AD5332">
        <w:rPr>
          <w:rFonts w:ascii="Aptos Narrow" w:hAnsi="Aptos Narrow"/>
          <w:sz w:val="22"/>
          <w:szCs w:val="24"/>
        </w:rPr>
        <w:t>by</w:t>
      </w:r>
      <w:r w:rsidR="00D726E2" w:rsidRPr="00D726E2">
        <w:rPr>
          <w:rFonts w:ascii="Aptos Narrow" w:hAnsi="Aptos Narrow"/>
          <w:sz w:val="22"/>
          <w:szCs w:val="24"/>
        </w:rPr>
        <w:t xml:space="preserve"> municipal reform in New Brunswick </w:t>
      </w:r>
      <w:r w:rsidR="001D05DF" w:rsidRPr="00D726E2">
        <w:rPr>
          <w:rFonts w:ascii="Aptos Narrow" w:hAnsi="Aptos Narrow"/>
          <w:sz w:val="22"/>
          <w:szCs w:val="24"/>
        </w:rPr>
        <w:t xml:space="preserve">on Jan 1, </w:t>
      </w:r>
      <w:r w:rsidR="00D726E2" w:rsidRPr="00D726E2">
        <w:rPr>
          <w:rFonts w:ascii="Aptos Narrow" w:hAnsi="Aptos Narrow"/>
          <w:sz w:val="22"/>
          <w:szCs w:val="24"/>
        </w:rPr>
        <w:t>2023</w:t>
      </w:r>
      <w:r w:rsidR="001D05DF" w:rsidRPr="00D726E2">
        <w:rPr>
          <w:rFonts w:ascii="Aptos Narrow" w:hAnsi="Aptos Narrow"/>
          <w:sz w:val="22"/>
          <w:szCs w:val="24"/>
        </w:rPr>
        <w:t>,</w:t>
      </w:r>
      <w:r w:rsidRPr="00D726E2">
        <w:rPr>
          <w:rFonts w:ascii="Aptos Narrow" w:hAnsi="Aptos Narrow"/>
          <w:sz w:val="22"/>
          <w:szCs w:val="24"/>
        </w:rPr>
        <w:t xml:space="preserve"> does not have its own Rural Plan. The former village of Rexton has a Rural Plan that was created in 2012. The</w:t>
      </w:r>
      <w:r w:rsidR="00B27973">
        <w:rPr>
          <w:rFonts w:ascii="Aptos Narrow" w:hAnsi="Aptos Narrow"/>
          <w:sz w:val="22"/>
          <w:szCs w:val="24"/>
        </w:rPr>
        <w:t> </w:t>
      </w:r>
      <w:r w:rsidRPr="00D726E2">
        <w:rPr>
          <w:rFonts w:ascii="Aptos Narrow" w:hAnsi="Aptos Narrow"/>
          <w:sz w:val="22"/>
          <w:szCs w:val="24"/>
        </w:rPr>
        <w:t xml:space="preserve">former Local Service District (LSD) of Harcourt also has a Rural Plan. The former LSDs of Richibucto Parish and </w:t>
      </w:r>
      <w:r w:rsidR="001D05DF" w:rsidRPr="00D726E2">
        <w:rPr>
          <w:rFonts w:ascii="Aptos Narrow" w:hAnsi="Aptos Narrow"/>
          <w:sz w:val="22"/>
          <w:szCs w:val="24"/>
        </w:rPr>
        <w:t>Weldford do not have Rural Plan</w:t>
      </w:r>
      <w:r w:rsidR="00D726E2" w:rsidRPr="00D726E2">
        <w:rPr>
          <w:rFonts w:ascii="Aptos Narrow" w:hAnsi="Aptos Narrow"/>
          <w:sz w:val="22"/>
          <w:szCs w:val="24"/>
        </w:rPr>
        <w:t>s</w:t>
      </w:r>
      <w:r w:rsidR="001D05DF" w:rsidRPr="00D726E2">
        <w:rPr>
          <w:rFonts w:ascii="Aptos Narrow" w:hAnsi="Aptos Narrow"/>
          <w:sz w:val="22"/>
          <w:szCs w:val="24"/>
        </w:rPr>
        <w:t>. The Rural Plan that will be created for Five Rivers will apply to the former village of Rexton as well as the LSDs of Harcourt, Richibucto Parish, and Weldford.</w:t>
      </w:r>
    </w:p>
    <w:p w14:paraId="0460A739" w14:textId="65130887" w:rsidR="001D05DF" w:rsidRPr="00D726E2" w:rsidRDefault="00B27973" w:rsidP="00D726E2">
      <w:pPr>
        <w:pStyle w:val="Heading2"/>
        <w:spacing w:before="360" w:after="120"/>
        <w:rPr>
          <w:rStyle w:val="SubtleReference"/>
          <w:rFonts w:ascii="Tenorite" w:hAnsi="Tenorite"/>
          <w:smallCaps w:val="0"/>
          <w:color w:val="0F4761" w:themeColor="accent1" w:themeShade="BF"/>
        </w:rPr>
      </w:pPr>
      <w:r>
        <w:rPr>
          <w:rStyle w:val="SubtleReference"/>
          <w:rFonts w:ascii="Tenorite" w:hAnsi="Tenorite"/>
          <w:smallCaps w:val="0"/>
          <w:color w:val="0F4761" w:themeColor="accent1" w:themeShade="BF"/>
        </w:rPr>
        <w:t>About the Committee</w:t>
      </w:r>
    </w:p>
    <w:p w14:paraId="5CBA9B3E" w14:textId="37F37505" w:rsidR="001C7514" w:rsidRPr="00D726E2" w:rsidRDefault="001D05DF" w:rsidP="001D05DF">
      <w:pPr>
        <w:rPr>
          <w:rFonts w:ascii="Aptos Narrow" w:hAnsi="Aptos Narrow"/>
          <w:sz w:val="22"/>
          <w:szCs w:val="24"/>
          <w:lang w:val="en-CA"/>
        </w:rPr>
      </w:pPr>
      <w:r w:rsidRPr="00D726E2">
        <w:rPr>
          <w:rFonts w:ascii="Aptos Narrow" w:hAnsi="Aptos Narrow"/>
          <w:sz w:val="22"/>
          <w:szCs w:val="24"/>
          <w:lang w:val="en-CA"/>
        </w:rPr>
        <w:t xml:space="preserve">Members of the Rural Plan Committee will be expected to attend </w:t>
      </w:r>
      <w:r w:rsidR="00F932A5">
        <w:rPr>
          <w:rFonts w:ascii="Aptos Narrow" w:hAnsi="Aptos Narrow"/>
          <w:sz w:val="22"/>
          <w:szCs w:val="24"/>
          <w:lang w:val="en-CA"/>
        </w:rPr>
        <w:t>4</w:t>
      </w:r>
      <w:r w:rsidRPr="00D726E2">
        <w:rPr>
          <w:rFonts w:ascii="Aptos Narrow" w:hAnsi="Aptos Narrow"/>
          <w:sz w:val="22"/>
          <w:szCs w:val="24"/>
          <w:lang w:val="en-CA"/>
        </w:rPr>
        <w:t xml:space="preserve"> to </w:t>
      </w:r>
      <w:r w:rsidR="000E38A4">
        <w:rPr>
          <w:rFonts w:ascii="Aptos Narrow" w:hAnsi="Aptos Narrow"/>
          <w:sz w:val="22"/>
          <w:szCs w:val="24"/>
          <w:lang w:val="en-CA"/>
        </w:rPr>
        <w:t>5</w:t>
      </w:r>
      <w:r w:rsidRPr="00D726E2">
        <w:rPr>
          <w:rFonts w:ascii="Aptos Narrow" w:hAnsi="Aptos Narrow"/>
          <w:sz w:val="22"/>
          <w:szCs w:val="24"/>
          <w:lang w:val="en-CA"/>
        </w:rPr>
        <w:t xml:space="preserve"> meetings from Q3 2025 to Q1 2026. Each meeting can be expected to last 3 to 4 hours. Most will be scheduled for </w:t>
      </w:r>
      <w:r w:rsidR="00D726E2" w:rsidRPr="00D726E2">
        <w:rPr>
          <w:rFonts w:ascii="Aptos Narrow" w:hAnsi="Aptos Narrow"/>
          <w:sz w:val="22"/>
          <w:szCs w:val="24"/>
          <w:lang w:val="en-CA"/>
        </w:rPr>
        <w:t xml:space="preserve">weekday </w:t>
      </w:r>
      <w:r w:rsidRPr="00D726E2">
        <w:rPr>
          <w:rFonts w:ascii="Aptos Narrow" w:hAnsi="Aptos Narrow"/>
          <w:sz w:val="22"/>
          <w:szCs w:val="24"/>
          <w:lang w:val="en-CA"/>
        </w:rPr>
        <w:t>evenings and may also include weekends. Members will be expected to attend all meetings in person at the Municipal Office in Five Rivers (82 Main Street) or the KRSC in Beaurivage (25 Cartier Boulevard, Richibucto). Meetings will have agendas and conclude with minutes that are posted to the municipal website</w:t>
      </w:r>
      <w:r w:rsidR="00B27973">
        <w:rPr>
          <w:rFonts w:ascii="Aptos Narrow" w:hAnsi="Aptos Narrow"/>
          <w:sz w:val="22"/>
          <w:szCs w:val="24"/>
          <w:lang w:val="en-CA"/>
        </w:rPr>
        <w:t xml:space="preserve"> for the public</w:t>
      </w:r>
      <w:r w:rsidRPr="00D726E2">
        <w:rPr>
          <w:rFonts w:ascii="Aptos Narrow" w:hAnsi="Aptos Narrow"/>
          <w:sz w:val="22"/>
          <w:szCs w:val="24"/>
          <w:lang w:val="en-CA"/>
        </w:rPr>
        <w:t xml:space="preserve">. Members will be </w:t>
      </w:r>
      <w:r w:rsidR="00D726E2" w:rsidRPr="00D726E2">
        <w:rPr>
          <w:rFonts w:ascii="Aptos Narrow" w:hAnsi="Aptos Narrow"/>
          <w:sz w:val="22"/>
          <w:szCs w:val="24"/>
          <w:lang w:val="en-CA"/>
        </w:rPr>
        <w:t xml:space="preserve">expected to </w:t>
      </w:r>
      <w:r w:rsidR="00B27973">
        <w:rPr>
          <w:rFonts w:ascii="Aptos Narrow" w:hAnsi="Aptos Narrow"/>
          <w:sz w:val="22"/>
          <w:szCs w:val="24"/>
          <w:lang w:val="en-CA"/>
        </w:rPr>
        <w:t xml:space="preserve">read and </w:t>
      </w:r>
      <w:r w:rsidR="00CB15E1">
        <w:rPr>
          <w:rFonts w:ascii="Aptos Narrow" w:hAnsi="Aptos Narrow"/>
          <w:sz w:val="22"/>
          <w:szCs w:val="24"/>
          <w:lang w:val="en-CA"/>
        </w:rPr>
        <w:t>do</w:t>
      </w:r>
      <w:r w:rsidR="00D726E2" w:rsidRPr="00D726E2">
        <w:rPr>
          <w:rFonts w:ascii="Aptos Narrow" w:hAnsi="Aptos Narrow"/>
          <w:sz w:val="22"/>
          <w:szCs w:val="24"/>
          <w:lang w:val="en-CA"/>
        </w:rPr>
        <w:t xml:space="preserve"> research to prepare for meeting</w:t>
      </w:r>
      <w:r w:rsidR="00B27973">
        <w:rPr>
          <w:rFonts w:ascii="Aptos Narrow" w:hAnsi="Aptos Narrow"/>
          <w:sz w:val="22"/>
          <w:szCs w:val="24"/>
          <w:lang w:val="en-CA"/>
        </w:rPr>
        <w:t>s</w:t>
      </w:r>
      <w:r w:rsidR="00D726E2" w:rsidRPr="00D726E2">
        <w:rPr>
          <w:rFonts w:ascii="Aptos Narrow" w:hAnsi="Aptos Narrow"/>
          <w:sz w:val="22"/>
          <w:szCs w:val="24"/>
          <w:lang w:val="en-CA"/>
        </w:rPr>
        <w:t xml:space="preserve"> and will be </w:t>
      </w:r>
      <w:r w:rsidRPr="00D726E2">
        <w:rPr>
          <w:rFonts w:ascii="Aptos Narrow" w:hAnsi="Aptos Narrow"/>
          <w:sz w:val="22"/>
          <w:szCs w:val="24"/>
          <w:lang w:val="en-CA"/>
        </w:rPr>
        <w:t xml:space="preserve">required to vote on </w:t>
      </w:r>
      <w:r w:rsidR="00D726E2" w:rsidRPr="00D726E2">
        <w:rPr>
          <w:rFonts w:ascii="Aptos Narrow" w:hAnsi="Aptos Narrow"/>
          <w:sz w:val="22"/>
          <w:szCs w:val="24"/>
          <w:lang w:val="en-CA"/>
        </w:rPr>
        <w:t>motions to approve parts of the Rural Plan.</w:t>
      </w:r>
      <w:r w:rsidR="00077960">
        <w:rPr>
          <w:rFonts w:ascii="Aptos Narrow" w:hAnsi="Aptos Narrow"/>
          <w:sz w:val="22"/>
          <w:szCs w:val="24"/>
          <w:lang w:val="en-CA"/>
        </w:rPr>
        <w:t xml:space="preserve"> Committee members may be compensated for travel expenses and meals may be provided at certain meetings.</w:t>
      </w:r>
      <w:r w:rsidR="000E38A4">
        <w:rPr>
          <w:rFonts w:ascii="Aptos Narrow" w:hAnsi="Aptos Narrow"/>
          <w:sz w:val="22"/>
          <w:szCs w:val="24"/>
          <w:lang w:val="en-CA"/>
        </w:rPr>
        <w:t xml:space="preserve"> Committee members will not receive a stipend or any other form of compensation.</w:t>
      </w:r>
    </w:p>
    <w:p w14:paraId="63731D57" w14:textId="4C1981C9" w:rsidR="00A01FAC" w:rsidRPr="001D577F" w:rsidRDefault="00D726E2" w:rsidP="00D726E2">
      <w:pPr>
        <w:pStyle w:val="Heading2"/>
        <w:spacing w:before="360" w:after="120"/>
        <w:rPr>
          <w:rStyle w:val="SubtleReference"/>
          <w:rFonts w:ascii="Tenorite" w:hAnsi="Tenorite"/>
          <w:smallCaps w:val="0"/>
          <w:color w:val="0F4761" w:themeColor="accent1" w:themeShade="BF"/>
        </w:rPr>
      </w:pPr>
      <w:r>
        <w:rPr>
          <w:rStyle w:val="SubtleReference"/>
          <w:rFonts w:ascii="Tenorite" w:hAnsi="Tenorite"/>
          <w:smallCaps w:val="0"/>
          <w:color w:val="0F4761" w:themeColor="accent1" w:themeShade="BF"/>
        </w:rPr>
        <w:t>Qualifications</w:t>
      </w:r>
    </w:p>
    <w:p w14:paraId="411A1B2B" w14:textId="4B53A677" w:rsidR="002A531A" w:rsidRPr="00B27973" w:rsidRDefault="00D726E2" w:rsidP="00C91328">
      <w:pPr>
        <w:pStyle w:val="ListParagraph"/>
        <w:numPr>
          <w:ilvl w:val="0"/>
          <w:numId w:val="9"/>
        </w:numPr>
        <w:spacing w:after="240"/>
        <w:contextualSpacing w:val="0"/>
        <w:rPr>
          <w:rFonts w:ascii="Aptos Narrow" w:hAnsi="Aptos Narrow"/>
          <w:sz w:val="22"/>
        </w:rPr>
      </w:pPr>
      <w:r w:rsidRPr="00B27973">
        <w:rPr>
          <w:rFonts w:ascii="Aptos Narrow" w:hAnsi="Aptos Narrow"/>
          <w:sz w:val="22"/>
        </w:rPr>
        <w:t xml:space="preserve">Applicants </w:t>
      </w:r>
      <w:r w:rsidR="00887DE1" w:rsidRPr="00B27973">
        <w:rPr>
          <w:rFonts w:ascii="Aptos Narrow" w:hAnsi="Aptos Narrow"/>
          <w:sz w:val="22"/>
        </w:rPr>
        <w:t>must be a resident of Five Rivers</w:t>
      </w:r>
      <w:r w:rsidR="00B27973" w:rsidRPr="00B27973">
        <w:rPr>
          <w:rFonts w:ascii="Aptos Narrow" w:hAnsi="Aptos Narrow"/>
          <w:sz w:val="22"/>
        </w:rPr>
        <w:t xml:space="preserve"> and </w:t>
      </w:r>
      <w:r w:rsidR="00887DE1" w:rsidRPr="00B27973">
        <w:rPr>
          <w:rFonts w:ascii="Aptos Narrow" w:hAnsi="Aptos Narrow"/>
          <w:sz w:val="22"/>
        </w:rPr>
        <w:t xml:space="preserve">18 years </w:t>
      </w:r>
      <w:r w:rsidRPr="00B27973">
        <w:rPr>
          <w:rFonts w:ascii="Aptos Narrow" w:hAnsi="Aptos Narrow"/>
          <w:sz w:val="22"/>
        </w:rPr>
        <w:t>of age</w:t>
      </w:r>
      <w:r w:rsidR="00D63979" w:rsidRPr="00B27973">
        <w:rPr>
          <w:rFonts w:ascii="Aptos Narrow" w:hAnsi="Aptos Narrow"/>
          <w:sz w:val="22"/>
        </w:rPr>
        <w:t>.</w:t>
      </w:r>
    </w:p>
    <w:p w14:paraId="58EA18EE" w14:textId="026A18D8" w:rsidR="002A531A" w:rsidRDefault="00D63979" w:rsidP="002A531A">
      <w:pPr>
        <w:pStyle w:val="ListParagraph"/>
        <w:numPr>
          <w:ilvl w:val="0"/>
          <w:numId w:val="9"/>
        </w:numPr>
        <w:spacing w:after="240"/>
        <w:contextualSpacing w:val="0"/>
        <w:rPr>
          <w:rFonts w:ascii="Aptos Narrow" w:hAnsi="Aptos Narrow"/>
          <w:sz w:val="22"/>
        </w:rPr>
      </w:pPr>
      <w:r w:rsidRPr="002A531A">
        <w:rPr>
          <w:rFonts w:ascii="Aptos Narrow" w:hAnsi="Aptos Narrow"/>
          <w:sz w:val="22"/>
        </w:rPr>
        <w:t>Applicants</w:t>
      </w:r>
      <w:r w:rsidR="00887DE1" w:rsidRPr="002A531A">
        <w:rPr>
          <w:rFonts w:ascii="Aptos Narrow" w:hAnsi="Aptos Narrow"/>
          <w:sz w:val="22"/>
        </w:rPr>
        <w:t xml:space="preserve"> must </w:t>
      </w:r>
      <w:r w:rsidR="00D726E2" w:rsidRPr="002A531A">
        <w:rPr>
          <w:rFonts w:ascii="Aptos Narrow" w:hAnsi="Aptos Narrow"/>
          <w:sz w:val="22"/>
        </w:rPr>
        <w:t>complete the attached survey to demonstrate how their experience and expertise will help Five Rivers create a Rural Plan</w:t>
      </w:r>
      <w:r w:rsidRPr="002A531A">
        <w:rPr>
          <w:rFonts w:ascii="Aptos Narrow" w:hAnsi="Aptos Narrow"/>
          <w:sz w:val="22"/>
        </w:rPr>
        <w:t>.</w:t>
      </w:r>
      <w:r w:rsidR="002A531A" w:rsidRPr="002A531A">
        <w:rPr>
          <w:rFonts w:ascii="Aptos Narrow" w:hAnsi="Aptos Narrow"/>
          <w:sz w:val="22"/>
        </w:rPr>
        <w:t xml:space="preserve"> </w:t>
      </w:r>
      <w:r w:rsidR="000E38A4">
        <w:rPr>
          <w:rFonts w:ascii="Aptos Narrow" w:hAnsi="Aptos Narrow"/>
          <w:sz w:val="22"/>
        </w:rPr>
        <w:t>Applicants may also attach their resume.</w:t>
      </w:r>
    </w:p>
    <w:p w14:paraId="5B85DF6A" w14:textId="0972B558" w:rsidR="002A531A" w:rsidRPr="002A531A" w:rsidRDefault="002A531A" w:rsidP="002A531A">
      <w:pPr>
        <w:pStyle w:val="ListParagraph"/>
        <w:numPr>
          <w:ilvl w:val="0"/>
          <w:numId w:val="9"/>
        </w:numPr>
        <w:spacing w:after="240"/>
        <w:contextualSpacing w:val="0"/>
        <w:rPr>
          <w:rFonts w:ascii="Aptos Narrow" w:hAnsi="Aptos Narrow"/>
          <w:sz w:val="22"/>
        </w:rPr>
      </w:pPr>
      <w:r w:rsidRPr="002A531A">
        <w:rPr>
          <w:rFonts w:ascii="Aptos Narrow" w:hAnsi="Aptos Narrow"/>
          <w:sz w:val="22"/>
        </w:rPr>
        <w:t xml:space="preserve">Applications must be submitted by </w:t>
      </w:r>
      <w:r w:rsidRPr="00FC1D06">
        <w:rPr>
          <w:rFonts w:ascii="Aptos Narrow" w:hAnsi="Aptos Narrow"/>
          <w:sz w:val="22"/>
          <w:u w:val="single"/>
        </w:rPr>
        <w:t xml:space="preserve">Friday, </w:t>
      </w:r>
      <w:r w:rsidR="00CB15E1">
        <w:rPr>
          <w:rFonts w:ascii="Aptos Narrow" w:hAnsi="Aptos Narrow"/>
          <w:sz w:val="22"/>
          <w:u w:val="single"/>
        </w:rPr>
        <w:t>May</w:t>
      </w:r>
      <w:r w:rsidRPr="00FC1D06">
        <w:rPr>
          <w:rFonts w:ascii="Aptos Narrow" w:hAnsi="Aptos Narrow"/>
          <w:sz w:val="22"/>
          <w:u w:val="single"/>
        </w:rPr>
        <w:t xml:space="preserve"> 1</w:t>
      </w:r>
      <w:r w:rsidR="00CB15E1">
        <w:rPr>
          <w:rFonts w:ascii="Aptos Narrow" w:hAnsi="Aptos Narrow"/>
          <w:sz w:val="22"/>
          <w:u w:val="single"/>
        </w:rPr>
        <w:t>6</w:t>
      </w:r>
      <w:r w:rsidRPr="00FC1D06">
        <w:rPr>
          <w:rFonts w:ascii="Aptos Narrow" w:hAnsi="Aptos Narrow"/>
          <w:sz w:val="22"/>
          <w:u w:val="single"/>
        </w:rPr>
        <w:t>, 2025</w:t>
      </w:r>
      <w:r w:rsidRPr="002A531A">
        <w:rPr>
          <w:rFonts w:ascii="Aptos Narrow" w:hAnsi="Aptos Narrow"/>
          <w:sz w:val="22"/>
        </w:rPr>
        <w:t>, by 12:00 PM (noon).</w:t>
      </w:r>
    </w:p>
    <w:p w14:paraId="4323AD7B" w14:textId="77215A36" w:rsidR="002A531A" w:rsidRPr="002A531A" w:rsidRDefault="00215F7E" w:rsidP="002A531A">
      <w:pPr>
        <w:pStyle w:val="ListParagraph"/>
        <w:numPr>
          <w:ilvl w:val="0"/>
          <w:numId w:val="9"/>
        </w:numPr>
        <w:spacing w:after="240"/>
        <w:contextualSpacing w:val="0"/>
        <w:rPr>
          <w:rFonts w:ascii="Aptos Narrow" w:hAnsi="Aptos Narrow"/>
          <w:sz w:val="22"/>
        </w:rPr>
      </w:pPr>
      <w:r w:rsidRPr="00D726E2">
        <w:rPr>
          <w:rFonts w:ascii="Aptos Narrow" w:hAnsi="Aptos Narrow"/>
          <w:sz w:val="22"/>
        </w:rPr>
        <w:t>Application</w:t>
      </w:r>
      <w:r w:rsidR="002A531A">
        <w:rPr>
          <w:rFonts w:ascii="Aptos Narrow" w:hAnsi="Aptos Narrow"/>
          <w:sz w:val="22"/>
        </w:rPr>
        <w:t>s</w:t>
      </w:r>
      <w:r w:rsidRPr="00D726E2">
        <w:rPr>
          <w:rFonts w:ascii="Aptos Narrow" w:hAnsi="Aptos Narrow"/>
          <w:sz w:val="22"/>
        </w:rPr>
        <w:t xml:space="preserve"> must be handed to a Five Rivers </w:t>
      </w:r>
      <w:r w:rsidR="00D63979" w:rsidRPr="00D726E2">
        <w:rPr>
          <w:rFonts w:ascii="Aptos Narrow" w:hAnsi="Aptos Narrow"/>
          <w:sz w:val="22"/>
        </w:rPr>
        <w:t>e</w:t>
      </w:r>
      <w:r w:rsidRPr="00D726E2">
        <w:rPr>
          <w:rFonts w:ascii="Aptos Narrow" w:hAnsi="Aptos Narrow"/>
          <w:sz w:val="22"/>
        </w:rPr>
        <w:t xml:space="preserve">mployee at the </w:t>
      </w:r>
      <w:r w:rsidR="00D63979" w:rsidRPr="00D726E2">
        <w:rPr>
          <w:rFonts w:ascii="Aptos Narrow" w:hAnsi="Aptos Narrow"/>
          <w:sz w:val="22"/>
        </w:rPr>
        <w:t>front</w:t>
      </w:r>
      <w:r w:rsidRPr="00D726E2">
        <w:rPr>
          <w:rFonts w:ascii="Aptos Narrow" w:hAnsi="Aptos Narrow"/>
          <w:sz w:val="22"/>
        </w:rPr>
        <w:t xml:space="preserve"> desk of the Municipal Office (82</w:t>
      </w:r>
      <w:r w:rsidR="002A531A">
        <w:rPr>
          <w:rFonts w:ascii="Aptos Narrow" w:hAnsi="Aptos Narrow"/>
          <w:sz w:val="22"/>
        </w:rPr>
        <w:t> </w:t>
      </w:r>
      <w:r w:rsidRPr="00D726E2">
        <w:rPr>
          <w:rFonts w:ascii="Aptos Narrow" w:hAnsi="Aptos Narrow"/>
          <w:sz w:val="22"/>
        </w:rPr>
        <w:t>Ma</w:t>
      </w:r>
      <w:r w:rsidR="00D726E2" w:rsidRPr="00D726E2">
        <w:rPr>
          <w:rFonts w:ascii="Aptos Narrow" w:hAnsi="Aptos Narrow"/>
          <w:sz w:val="22"/>
        </w:rPr>
        <w:t>i</w:t>
      </w:r>
      <w:r w:rsidRPr="00D726E2">
        <w:rPr>
          <w:rFonts w:ascii="Aptos Narrow" w:hAnsi="Aptos Narrow"/>
          <w:sz w:val="22"/>
        </w:rPr>
        <w:t>n</w:t>
      </w:r>
      <w:r w:rsidR="002A531A">
        <w:rPr>
          <w:rFonts w:ascii="Aptos Narrow" w:hAnsi="Aptos Narrow"/>
          <w:sz w:val="22"/>
        </w:rPr>
        <w:t> </w:t>
      </w:r>
      <w:r w:rsidRPr="00D726E2">
        <w:rPr>
          <w:rFonts w:ascii="Aptos Narrow" w:hAnsi="Aptos Narrow"/>
          <w:sz w:val="22"/>
        </w:rPr>
        <w:t>Street, Rexton)</w:t>
      </w:r>
      <w:r w:rsidR="00D63979" w:rsidRPr="00D726E2">
        <w:rPr>
          <w:rFonts w:ascii="Aptos Narrow" w:hAnsi="Aptos Narrow"/>
          <w:sz w:val="22"/>
        </w:rPr>
        <w:t xml:space="preserve"> in a sealed envelope. </w:t>
      </w:r>
      <w:r w:rsidR="002A531A">
        <w:rPr>
          <w:rFonts w:ascii="Aptos Narrow" w:hAnsi="Aptos Narrow"/>
          <w:sz w:val="22"/>
        </w:rPr>
        <w:t>Each application</w:t>
      </w:r>
      <w:r w:rsidR="00D63979" w:rsidRPr="00D726E2">
        <w:rPr>
          <w:rFonts w:ascii="Aptos Narrow" w:hAnsi="Aptos Narrow"/>
          <w:sz w:val="22"/>
        </w:rPr>
        <w:t xml:space="preserve"> will be </w:t>
      </w:r>
      <w:r w:rsidR="00D726E2" w:rsidRPr="00D726E2">
        <w:rPr>
          <w:rFonts w:ascii="Aptos Narrow" w:hAnsi="Aptos Narrow"/>
          <w:sz w:val="22"/>
        </w:rPr>
        <w:t>date- and time-</w:t>
      </w:r>
      <w:r w:rsidR="00D63979" w:rsidRPr="00D726E2">
        <w:rPr>
          <w:rFonts w:ascii="Aptos Narrow" w:hAnsi="Aptos Narrow"/>
          <w:sz w:val="22"/>
        </w:rPr>
        <w:t xml:space="preserve">stamped </w:t>
      </w:r>
      <w:r w:rsidR="00D726E2" w:rsidRPr="00D726E2">
        <w:rPr>
          <w:rFonts w:ascii="Aptos Narrow" w:hAnsi="Aptos Narrow"/>
          <w:sz w:val="22"/>
        </w:rPr>
        <w:t>upon</w:t>
      </w:r>
      <w:r w:rsidR="000E38A4">
        <w:rPr>
          <w:rFonts w:ascii="Aptos Narrow" w:hAnsi="Aptos Narrow"/>
          <w:sz w:val="22"/>
        </w:rPr>
        <w:t> </w:t>
      </w:r>
      <w:r w:rsidR="00D63979" w:rsidRPr="00D726E2">
        <w:rPr>
          <w:rFonts w:ascii="Aptos Narrow" w:hAnsi="Aptos Narrow"/>
          <w:sz w:val="22"/>
        </w:rPr>
        <w:t>receipt.</w:t>
      </w:r>
    </w:p>
    <w:p w14:paraId="03577B7D" w14:textId="49CB3F49" w:rsidR="00887DE1" w:rsidRPr="00077960" w:rsidRDefault="00077960" w:rsidP="00077960">
      <w:pPr>
        <w:pStyle w:val="Heading2"/>
        <w:spacing w:before="360" w:after="120"/>
        <w:rPr>
          <w:rStyle w:val="SubtleReference"/>
          <w:color w:val="0F4761" w:themeColor="accent1" w:themeShade="BF"/>
        </w:rPr>
      </w:pPr>
      <w:bookmarkStart w:id="0" w:name="_Hlk193801793"/>
      <w:r>
        <w:rPr>
          <w:rStyle w:val="SubtleReference"/>
          <w:rFonts w:ascii="Tenorite" w:hAnsi="Tenorite"/>
          <w:smallCaps w:val="0"/>
          <w:color w:val="0F4761" w:themeColor="accent1" w:themeShade="BF"/>
        </w:rPr>
        <w:lastRenderedPageBreak/>
        <w:t>Applicant Identification</w:t>
      </w:r>
    </w:p>
    <w:tbl>
      <w:tblPr>
        <w:tblStyle w:val="TableGrid"/>
        <w:tblW w:w="0" w:type="auto"/>
        <w:tblLook w:val="04A0" w:firstRow="1" w:lastRow="0" w:firstColumn="1" w:lastColumn="0" w:noHBand="0" w:noVBand="1"/>
      </w:tblPr>
      <w:tblGrid>
        <w:gridCol w:w="1885"/>
        <w:gridCol w:w="7465"/>
      </w:tblGrid>
      <w:tr w:rsidR="00077960" w14:paraId="694EE708" w14:textId="77777777" w:rsidTr="00077960">
        <w:trPr>
          <w:tblHeader/>
        </w:trPr>
        <w:tc>
          <w:tcPr>
            <w:tcW w:w="1885" w:type="dxa"/>
            <w:shd w:val="clear" w:color="auto" w:fill="D9D9D9" w:themeFill="background1" w:themeFillShade="D9"/>
          </w:tcPr>
          <w:p w14:paraId="3838B9B3" w14:textId="13073BD9" w:rsidR="00077960" w:rsidRPr="00077960" w:rsidRDefault="00077960" w:rsidP="00D726E2">
            <w:pPr>
              <w:spacing w:before="120" w:after="120"/>
              <w:rPr>
                <w:rFonts w:ascii="Aptos" w:hAnsi="Aptos"/>
                <w:b/>
                <w:bCs/>
                <w:sz w:val="22"/>
                <w:szCs w:val="24"/>
                <w:lang w:val="en-CA"/>
              </w:rPr>
            </w:pPr>
            <w:r w:rsidRPr="00077960">
              <w:rPr>
                <w:rFonts w:ascii="Aptos" w:hAnsi="Aptos"/>
                <w:b/>
                <w:bCs/>
                <w:sz w:val="22"/>
                <w:szCs w:val="24"/>
                <w:lang w:val="en-CA"/>
              </w:rPr>
              <w:t>ITEM</w:t>
            </w:r>
          </w:p>
        </w:tc>
        <w:tc>
          <w:tcPr>
            <w:tcW w:w="7465" w:type="dxa"/>
            <w:shd w:val="clear" w:color="auto" w:fill="D9D9D9" w:themeFill="background1" w:themeFillShade="D9"/>
          </w:tcPr>
          <w:p w14:paraId="7338E8FB" w14:textId="122741DE" w:rsidR="00077960" w:rsidRPr="00077960" w:rsidRDefault="00077960" w:rsidP="00D726E2">
            <w:pPr>
              <w:spacing w:before="120" w:after="120"/>
              <w:rPr>
                <w:rFonts w:ascii="Aptos" w:hAnsi="Aptos"/>
                <w:b/>
                <w:bCs/>
                <w:sz w:val="22"/>
                <w:szCs w:val="24"/>
                <w:lang w:val="en-CA"/>
              </w:rPr>
            </w:pPr>
            <w:r w:rsidRPr="00077960">
              <w:rPr>
                <w:rFonts w:ascii="Aptos" w:hAnsi="Aptos"/>
                <w:b/>
                <w:bCs/>
                <w:sz w:val="22"/>
                <w:szCs w:val="24"/>
                <w:lang w:val="en-CA"/>
              </w:rPr>
              <w:t>RESPONSE</w:t>
            </w:r>
          </w:p>
        </w:tc>
      </w:tr>
      <w:tr w:rsidR="00887DE1" w14:paraId="1DB43304" w14:textId="77777777" w:rsidTr="00077960">
        <w:tc>
          <w:tcPr>
            <w:tcW w:w="1885" w:type="dxa"/>
          </w:tcPr>
          <w:p w14:paraId="1715FE98" w14:textId="17F5AB21" w:rsidR="00887DE1" w:rsidRPr="00D726E2" w:rsidRDefault="00887DE1" w:rsidP="00D726E2">
            <w:pPr>
              <w:spacing w:before="120" w:after="120"/>
              <w:rPr>
                <w:rFonts w:ascii="Aptos Narrow" w:hAnsi="Aptos Narrow"/>
                <w:sz w:val="22"/>
                <w:szCs w:val="24"/>
                <w:lang w:val="en-CA"/>
              </w:rPr>
            </w:pPr>
            <w:r w:rsidRPr="00D726E2">
              <w:rPr>
                <w:rFonts w:ascii="Aptos Narrow" w:hAnsi="Aptos Narrow"/>
                <w:sz w:val="22"/>
                <w:szCs w:val="24"/>
                <w:lang w:val="en-CA"/>
              </w:rPr>
              <w:t>Name</w:t>
            </w:r>
          </w:p>
        </w:tc>
        <w:tc>
          <w:tcPr>
            <w:tcW w:w="7465" w:type="dxa"/>
          </w:tcPr>
          <w:p w14:paraId="41D4D9CC" w14:textId="77777777" w:rsidR="00887DE1" w:rsidRPr="00D726E2" w:rsidRDefault="00887DE1" w:rsidP="00D726E2">
            <w:pPr>
              <w:spacing w:before="120" w:after="120"/>
              <w:rPr>
                <w:rFonts w:ascii="Aptos Narrow" w:hAnsi="Aptos Narrow"/>
                <w:sz w:val="22"/>
                <w:szCs w:val="24"/>
                <w:lang w:val="en-CA"/>
              </w:rPr>
            </w:pPr>
          </w:p>
        </w:tc>
      </w:tr>
      <w:tr w:rsidR="00887DE1" w14:paraId="444712A2" w14:textId="77777777" w:rsidTr="00077960">
        <w:tc>
          <w:tcPr>
            <w:tcW w:w="1885" w:type="dxa"/>
          </w:tcPr>
          <w:p w14:paraId="2515D401" w14:textId="66E5C64F" w:rsidR="00887DE1" w:rsidRPr="00D726E2" w:rsidRDefault="00887DE1" w:rsidP="00D726E2">
            <w:pPr>
              <w:spacing w:before="120" w:after="120"/>
              <w:rPr>
                <w:rFonts w:ascii="Aptos Narrow" w:hAnsi="Aptos Narrow"/>
                <w:sz w:val="22"/>
                <w:szCs w:val="24"/>
                <w:lang w:val="en-CA"/>
              </w:rPr>
            </w:pPr>
            <w:r w:rsidRPr="00D726E2">
              <w:rPr>
                <w:rFonts w:ascii="Aptos Narrow" w:hAnsi="Aptos Narrow"/>
                <w:sz w:val="22"/>
                <w:szCs w:val="24"/>
                <w:lang w:val="en-CA"/>
              </w:rPr>
              <w:t>Address</w:t>
            </w:r>
          </w:p>
        </w:tc>
        <w:tc>
          <w:tcPr>
            <w:tcW w:w="7465" w:type="dxa"/>
          </w:tcPr>
          <w:p w14:paraId="51730301" w14:textId="77777777" w:rsidR="00887DE1" w:rsidRPr="00D726E2" w:rsidRDefault="00887DE1" w:rsidP="00D726E2">
            <w:pPr>
              <w:spacing w:before="120" w:after="120"/>
              <w:rPr>
                <w:rFonts w:ascii="Aptos Narrow" w:hAnsi="Aptos Narrow"/>
                <w:sz w:val="22"/>
                <w:szCs w:val="24"/>
                <w:lang w:val="en-CA"/>
              </w:rPr>
            </w:pPr>
          </w:p>
        </w:tc>
      </w:tr>
      <w:tr w:rsidR="00887DE1" w14:paraId="7C5E333E" w14:textId="77777777" w:rsidTr="00077960">
        <w:tc>
          <w:tcPr>
            <w:tcW w:w="1885" w:type="dxa"/>
          </w:tcPr>
          <w:p w14:paraId="75A29F73" w14:textId="46B2D014" w:rsidR="00887DE1" w:rsidRPr="00D726E2" w:rsidRDefault="00887DE1" w:rsidP="00D726E2">
            <w:pPr>
              <w:spacing w:before="120" w:after="120"/>
              <w:rPr>
                <w:rFonts w:ascii="Aptos Narrow" w:hAnsi="Aptos Narrow"/>
                <w:sz w:val="22"/>
                <w:szCs w:val="24"/>
                <w:lang w:val="en-CA"/>
              </w:rPr>
            </w:pPr>
            <w:r w:rsidRPr="00D726E2">
              <w:rPr>
                <w:rFonts w:ascii="Aptos Narrow" w:hAnsi="Aptos Narrow"/>
                <w:sz w:val="22"/>
                <w:szCs w:val="24"/>
                <w:lang w:val="en-CA"/>
              </w:rPr>
              <w:t>Mobile Number</w:t>
            </w:r>
          </w:p>
        </w:tc>
        <w:tc>
          <w:tcPr>
            <w:tcW w:w="7465" w:type="dxa"/>
          </w:tcPr>
          <w:p w14:paraId="7ACBED5E" w14:textId="77777777" w:rsidR="00887DE1" w:rsidRPr="00D726E2" w:rsidRDefault="00887DE1" w:rsidP="00D726E2">
            <w:pPr>
              <w:spacing w:before="120" w:after="120"/>
              <w:rPr>
                <w:rFonts w:ascii="Aptos Narrow" w:hAnsi="Aptos Narrow"/>
                <w:sz w:val="22"/>
                <w:szCs w:val="24"/>
                <w:lang w:val="en-CA"/>
              </w:rPr>
            </w:pPr>
          </w:p>
        </w:tc>
      </w:tr>
      <w:tr w:rsidR="00887DE1" w14:paraId="31FA0CAA" w14:textId="77777777" w:rsidTr="00077960">
        <w:tc>
          <w:tcPr>
            <w:tcW w:w="1885" w:type="dxa"/>
          </w:tcPr>
          <w:p w14:paraId="44E0DAB8" w14:textId="54E566DB" w:rsidR="00887DE1" w:rsidRPr="00D726E2" w:rsidRDefault="00887DE1" w:rsidP="00D726E2">
            <w:pPr>
              <w:spacing w:before="120" w:after="120"/>
              <w:rPr>
                <w:rFonts w:ascii="Aptos Narrow" w:hAnsi="Aptos Narrow"/>
                <w:sz w:val="22"/>
                <w:szCs w:val="24"/>
                <w:lang w:val="en-CA"/>
              </w:rPr>
            </w:pPr>
            <w:r w:rsidRPr="00D726E2">
              <w:rPr>
                <w:rFonts w:ascii="Aptos Narrow" w:hAnsi="Aptos Narrow"/>
                <w:sz w:val="22"/>
                <w:szCs w:val="24"/>
                <w:lang w:val="en-CA"/>
              </w:rPr>
              <w:t>Occupation</w:t>
            </w:r>
          </w:p>
        </w:tc>
        <w:tc>
          <w:tcPr>
            <w:tcW w:w="7465" w:type="dxa"/>
          </w:tcPr>
          <w:p w14:paraId="01338ECD" w14:textId="77777777" w:rsidR="00887DE1" w:rsidRPr="00D726E2" w:rsidRDefault="00887DE1" w:rsidP="00D726E2">
            <w:pPr>
              <w:spacing w:before="120" w:after="120"/>
              <w:rPr>
                <w:rFonts w:ascii="Aptos Narrow" w:hAnsi="Aptos Narrow"/>
                <w:sz w:val="22"/>
                <w:szCs w:val="24"/>
                <w:lang w:val="en-CA"/>
              </w:rPr>
            </w:pPr>
          </w:p>
        </w:tc>
      </w:tr>
      <w:tr w:rsidR="00215F7E" w14:paraId="287C8539" w14:textId="77777777" w:rsidTr="00077960">
        <w:tc>
          <w:tcPr>
            <w:tcW w:w="1885" w:type="dxa"/>
          </w:tcPr>
          <w:p w14:paraId="137D9960" w14:textId="7FA7C65B" w:rsidR="00215F7E" w:rsidRPr="00D726E2" w:rsidRDefault="00215F7E" w:rsidP="00D726E2">
            <w:pPr>
              <w:spacing w:before="120" w:after="120"/>
              <w:rPr>
                <w:rFonts w:ascii="Aptos Narrow" w:hAnsi="Aptos Narrow"/>
                <w:sz w:val="22"/>
                <w:szCs w:val="24"/>
                <w:lang w:val="en-CA"/>
              </w:rPr>
            </w:pPr>
            <w:r w:rsidRPr="00D726E2">
              <w:rPr>
                <w:rFonts w:ascii="Aptos Narrow" w:hAnsi="Aptos Narrow"/>
                <w:sz w:val="22"/>
                <w:szCs w:val="24"/>
                <w:lang w:val="en-CA"/>
              </w:rPr>
              <w:t>Education</w:t>
            </w:r>
          </w:p>
        </w:tc>
        <w:tc>
          <w:tcPr>
            <w:tcW w:w="7465" w:type="dxa"/>
          </w:tcPr>
          <w:p w14:paraId="5471B012" w14:textId="77777777" w:rsidR="00AD5332" w:rsidRPr="00D726E2" w:rsidRDefault="00AD5332" w:rsidP="00D726E2">
            <w:pPr>
              <w:spacing w:before="120" w:after="120"/>
              <w:rPr>
                <w:rFonts w:ascii="Aptos Narrow" w:hAnsi="Aptos Narrow"/>
                <w:sz w:val="22"/>
                <w:szCs w:val="24"/>
                <w:lang w:val="en-CA"/>
              </w:rPr>
            </w:pPr>
          </w:p>
        </w:tc>
      </w:tr>
    </w:tbl>
    <w:bookmarkEnd w:id="0"/>
    <w:p w14:paraId="3D723969" w14:textId="59863CF8" w:rsidR="00077960" w:rsidRDefault="00077960" w:rsidP="00077960">
      <w:pPr>
        <w:pStyle w:val="Heading2"/>
        <w:spacing w:before="360" w:after="120"/>
        <w:rPr>
          <w:rStyle w:val="SubtleReference"/>
          <w:rFonts w:ascii="Tenorite" w:hAnsi="Tenorite"/>
          <w:smallCaps w:val="0"/>
          <w:color w:val="0F4761" w:themeColor="accent1" w:themeShade="BF"/>
        </w:rPr>
      </w:pPr>
      <w:r>
        <w:rPr>
          <w:rStyle w:val="SubtleReference"/>
          <w:rFonts w:ascii="Tenorite" w:hAnsi="Tenorite"/>
          <w:smallCaps w:val="0"/>
          <w:color w:val="0F4761" w:themeColor="accent1" w:themeShade="BF"/>
        </w:rPr>
        <w:t>Applicant Survey</w:t>
      </w:r>
    </w:p>
    <w:p w14:paraId="08B3B39D" w14:textId="2388AB84" w:rsidR="00077960" w:rsidRPr="00077960" w:rsidRDefault="00077960" w:rsidP="00077960">
      <w:pPr>
        <w:rPr>
          <w:rFonts w:ascii="Aptos Narrow" w:hAnsi="Aptos Narrow"/>
          <w:sz w:val="22"/>
          <w:szCs w:val="24"/>
          <w:lang w:val="en-CA"/>
        </w:rPr>
      </w:pPr>
      <w:r w:rsidRPr="00077960">
        <w:rPr>
          <w:rFonts w:ascii="Aptos Narrow" w:hAnsi="Aptos Narrow"/>
          <w:sz w:val="22"/>
          <w:szCs w:val="24"/>
          <w:lang w:val="en-CA"/>
        </w:rPr>
        <w:t>Please limit your response to 250 words or less per question.</w:t>
      </w:r>
    </w:p>
    <w:tbl>
      <w:tblPr>
        <w:tblStyle w:val="TableGrid"/>
        <w:tblW w:w="9355" w:type="dxa"/>
        <w:tblLook w:val="04A0" w:firstRow="1" w:lastRow="0" w:firstColumn="1" w:lastColumn="0" w:noHBand="0" w:noVBand="1"/>
      </w:tblPr>
      <w:tblGrid>
        <w:gridCol w:w="9355"/>
      </w:tblGrid>
      <w:tr w:rsidR="00077960" w:rsidRPr="00077960" w14:paraId="4F3D09F1" w14:textId="77777777" w:rsidTr="00077960">
        <w:trPr>
          <w:tblHeader/>
        </w:trPr>
        <w:tc>
          <w:tcPr>
            <w:tcW w:w="9355" w:type="dxa"/>
            <w:shd w:val="clear" w:color="auto" w:fill="D9D9D9" w:themeFill="background1" w:themeFillShade="D9"/>
          </w:tcPr>
          <w:p w14:paraId="29CB1BB5" w14:textId="3C60EEE4" w:rsidR="00077960" w:rsidRPr="00077960" w:rsidRDefault="00077960" w:rsidP="0051073F">
            <w:pPr>
              <w:spacing w:before="120" w:after="120"/>
              <w:rPr>
                <w:rFonts w:ascii="Aptos" w:hAnsi="Aptos"/>
                <w:b/>
                <w:bCs/>
                <w:sz w:val="22"/>
                <w:szCs w:val="24"/>
                <w:lang w:val="en-CA"/>
              </w:rPr>
            </w:pPr>
            <w:r>
              <w:rPr>
                <w:rFonts w:ascii="Aptos" w:hAnsi="Aptos"/>
                <w:b/>
                <w:bCs/>
                <w:sz w:val="22"/>
                <w:szCs w:val="24"/>
                <w:lang w:val="en-CA"/>
              </w:rPr>
              <w:t>QUESTIONS</w:t>
            </w:r>
          </w:p>
        </w:tc>
      </w:tr>
      <w:tr w:rsidR="00077960" w:rsidRPr="00D726E2" w14:paraId="5239B5F1" w14:textId="77777777" w:rsidTr="00077960">
        <w:tc>
          <w:tcPr>
            <w:tcW w:w="9355" w:type="dxa"/>
          </w:tcPr>
          <w:p w14:paraId="7A4837CD" w14:textId="22A4AB0A" w:rsidR="00077960" w:rsidRPr="00077960" w:rsidRDefault="00077960" w:rsidP="00077960">
            <w:pPr>
              <w:pStyle w:val="ListParagraph"/>
              <w:numPr>
                <w:ilvl w:val="0"/>
                <w:numId w:val="10"/>
              </w:numPr>
              <w:spacing w:before="120" w:after="120"/>
              <w:rPr>
                <w:rFonts w:ascii="Aptos Narrow" w:hAnsi="Aptos Narrow"/>
                <w:sz w:val="22"/>
              </w:rPr>
            </w:pPr>
            <w:r w:rsidRPr="00077960">
              <w:rPr>
                <w:rFonts w:ascii="Aptos Narrow" w:hAnsi="Aptos Narrow"/>
                <w:sz w:val="22"/>
              </w:rPr>
              <w:t>Why do you want to be part of the Rural Plan Committee for Five Rivers?</w:t>
            </w:r>
          </w:p>
        </w:tc>
      </w:tr>
      <w:tr w:rsidR="00077960" w:rsidRPr="00D726E2" w14:paraId="72339105" w14:textId="77777777" w:rsidTr="00077960">
        <w:tc>
          <w:tcPr>
            <w:tcW w:w="9355" w:type="dxa"/>
          </w:tcPr>
          <w:p w14:paraId="00C616BC" w14:textId="77777777" w:rsidR="00077960" w:rsidRDefault="00077960" w:rsidP="0051073F">
            <w:pPr>
              <w:spacing w:before="120" w:after="120"/>
              <w:rPr>
                <w:rFonts w:ascii="Aptos Narrow" w:hAnsi="Aptos Narrow"/>
                <w:sz w:val="22"/>
                <w:szCs w:val="24"/>
                <w:lang w:val="en-CA"/>
              </w:rPr>
            </w:pPr>
          </w:p>
          <w:p w14:paraId="502952AC" w14:textId="77777777" w:rsidR="00077960" w:rsidRDefault="00077960" w:rsidP="0051073F">
            <w:pPr>
              <w:spacing w:before="120" w:after="120"/>
              <w:rPr>
                <w:rFonts w:ascii="Aptos Narrow" w:hAnsi="Aptos Narrow"/>
                <w:sz w:val="22"/>
                <w:szCs w:val="24"/>
                <w:lang w:val="en-CA"/>
              </w:rPr>
            </w:pPr>
          </w:p>
          <w:p w14:paraId="4EB1BD4A" w14:textId="77777777" w:rsidR="00077960" w:rsidRDefault="00077960" w:rsidP="0051073F">
            <w:pPr>
              <w:spacing w:before="120" w:after="120"/>
              <w:rPr>
                <w:rFonts w:ascii="Aptos Narrow" w:hAnsi="Aptos Narrow"/>
                <w:sz w:val="22"/>
                <w:szCs w:val="24"/>
                <w:lang w:val="en-CA"/>
              </w:rPr>
            </w:pPr>
          </w:p>
          <w:p w14:paraId="2629859D" w14:textId="77777777" w:rsidR="00077960" w:rsidRDefault="00077960" w:rsidP="0051073F">
            <w:pPr>
              <w:spacing w:before="120" w:after="120"/>
              <w:rPr>
                <w:rFonts w:ascii="Aptos Narrow" w:hAnsi="Aptos Narrow"/>
                <w:sz w:val="22"/>
                <w:szCs w:val="24"/>
                <w:lang w:val="en-CA"/>
              </w:rPr>
            </w:pPr>
          </w:p>
          <w:p w14:paraId="1AED6A1B" w14:textId="79201C39" w:rsidR="00AD5332" w:rsidRDefault="00AD5332" w:rsidP="0051073F">
            <w:pPr>
              <w:spacing w:before="120" w:after="120"/>
              <w:rPr>
                <w:rFonts w:ascii="Aptos Narrow" w:hAnsi="Aptos Narrow"/>
                <w:sz w:val="22"/>
                <w:szCs w:val="24"/>
                <w:lang w:val="en-CA"/>
              </w:rPr>
            </w:pPr>
          </w:p>
        </w:tc>
      </w:tr>
      <w:tr w:rsidR="00077960" w:rsidRPr="00D726E2" w14:paraId="6D8C10C4" w14:textId="77777777" w:rsidTr="00077960">
        <w:tc>
          <w:tcPr>
            <w:tcW w:w="9355" w:type="dxa"/>
          </w:tcPr>
          <w:p w14:paraId="3F4F5F28" w14:textId="043D7E8E" w:rsidR="00077960" w:rsidRPr="00077960" w:rsidRDefault="00077960" w:rsidP="00077960">
            <w:pPr>
              <w:pStyle w:val="ListParagraph"/>
              <w:numPr>
                <w:ilvl w:val="0"/>
                <w:numId w:val="10"/>
              </w:numPr>
              <w:spacing w:before="120" w:after="120"/>
              <w:rPr>
                <w:rFonts w:ascii="Aptos Narrow" w:hAnsi="Aptos Narrow"/>
                <w:sz w:val="22"/>
              </w:rPr>
            </w:pPr>
            <w:r w:rsidRPr="00077960">
              <w:rPr>
                <w:rFonts w:ascii="Aptos Narrow" w:hAnsi="Aptos Narrow"/>
                <w:sz w:val="22"/>
              </w:rPr>
              <w:t xml:space="preserve">What skills and/or experience </w:t>
            </w:r>
            <w:r w:rsidR="002A531A">
              <w:rPr>
                <w:rFonts w:ascii="Aptos Narrow" w:hAnsi="Aptos Narrow"/>
                <w:sz w:val="22"/>
              </w:rPr>
              <w:t xml:space="preserve">do you have that </w:t>
            </w:r>
            <w:r w:rsidRPr="00077960">
              <w:rPr>
                <w:rFonts w:ascii="Aptos Narrow" w:hAnsi="Aptos Narrow"/>
                <w:sz w:val="22"/>
              </w:rPr>
              <w:t xml:space="preserve">would be valuable to the </w:t>
            </w:r>
            <w:r w:rsidR="002A531A">
              <w:rPr>
                <w:rFonts w:ascii="Aptos Narrow" w:hAnsi="Aptos Narrow"/>
                <w:sz w:val="22"/>
              </w:rPr>
              <w:t>C</w:t>
            </w:r>
            <w:r w:rsidRPr="00077960">
              <w:rPr>
                <w:rFonts w:ascii="Aptos Narrow" w:hAnsi="Aptos Narrow"/>
                <w:sz w:val="22"/>
              </w:rPr>
              <w:t>ommittee’s work?</w:t>
            </w:r>
          </w:p>
        </w:tc>
      </w:tr>
      <w:tr w:rsidR="00077960" w:rsidRPr="00D726E2" w14:paraId="7C7A62EC" w14:textId="77777777" w:rsidTr="00077960">
        <w:tc>
          <w:tcPr>
            <w:tcW w:w="9355" w:type="dxa"/>
          </w:tcPr>
          <w:p w14:paraId="710317CB" w14:textId="77777777" w:rsidR="00077960" w:rsidRDefault="00077960" w:rsidP="0051073F">
            <w:pPr>
              <w:spacing w:before="120" w:after="120"/>
              <w:rPr>
                <w:rFonts w:ascii="Aptos Narrow" w:hAnsi="Aptos Narrow"/>
                <w:sz w:val="22"/>
                <w:szCs w:val="24"/>
                <w:lang w:val="en-CA"/>
              </w:rPr>
            </w:pPr>
          </w:p>
          <w:p w14:paraId="184409D3" w14:textId="77777777" w:rsidR="00077960" w:rsidRDefault="00077960" w:rsidP="0051073F">
            <w:pPr>
              <w:spacing w:before="120" w:after="120"/>
              <w:rPr>
                <w:rFonts w:ascii="Aptos Narrow" w:hAnsi="Aptos Narrow"/>
                <w:sz w:val="22"/>
                <w:szCs w:val="24"/>
                <w:lang w:val="en-CA"/>
              </w:rPr>
            </w:pPr>
          </w:p>
          <w:p w14:paraId="546F5D3A" w14:textId="77777777" w:rsidR="00077960" w:rsidRDefault="00077960" w:rsidP="0051073F">
            <w:pPr>
              <w:spacing w:before="120" w:after="120"/>
              <w:rPr>
                <w:rFonts w:ascii="Aptos Narrow" w:hAnsi="Aptos Narrow"/>
                <w:sz w:val="22"/>
                <w:szCs w:val="24"/>
                <w:lang w:val="en-CA"/>
              </w:rPr>
            </w:pPr>
          </w:p>
          <w:p w14:paraId="0CB8468D" w14:textId="77777777" w:rsidR="00077960" w:rsidRDefault="00077960" w:rsidP="0051073F">
            <w:pPr>
              <w:spacing w:before="120" w:after="120"/>
              <w:rPr>
                <w:rFonts w:ascii="Aptos Narrow" w:hAnsi="Aptos Narrow"/>
                <w:sz w:val="22"/>
                <w:szCs w:val="24"/>
                <w:lang w:val="en-CA"/>
              </w:rPr>
            </w:pPr>
          </w:p>
          <w:p w14:paraId="4162DAE0" w14:textId="77777777" w:rsidR="00077960" w:rsidRDefault="00077960" w:rsidP="0051073F">
            <w:pPr>
              <w:spacing w:before="120" w:after="120"/>
              <w:rPr>
                <w:rFonts w:ascii="Aptos Narrow" w:hAnsi="Aptos Narrow"/>
                <w:sz w:val="22"/>
                <w:szCs w:val="24"/>
                <w:lang w:val="en-CA"/>
              </w:rPr>
            </w:pPr>
          </w:p>
          <w:p w14:paraId="65A16A5D" w14:textId="77777777" w:rsidR="00077960" w:rsidRDefault="00077960" w:rsidP="0051073F">
            <w:pPr>
              <w:spacing w:before="120" w:after="120"/>
              <w:rPr>
                <w:rFonts w:ascii="Aptos Narrow" w:hAnsi="Aptos Narrow"/>
                <w:sz w:val="22"/>
                <w:szCs w:val="24"/>
                <w:lang w:val="en-CA"/>
              </w:rPr>
            </w:pPr>
          </w:p>
        </w:tc>
      </w:tr>
      <w:tr w:rsidR="00077960" w:rsidRPr="00D726E2" w14:paraId="67B7C38C" w14:textId="77777777" w:rsidTr="00077960">
        <w:tc>
          <w:tcPr>
            <w:tcW w:w="9355" w:type="dxa"/>
          </w:tcPr>
          <w:p w14:paraId="316C22F8" w14:textId="3D115ED5" w:rsidR="00077960" w:rsidRPr="00077960" w:rsidRDefault="00077960" w:rsidP="00077960">
            <w:pPr>
              <w:pStyle w:val="ListParagraph"/>
              <w:numPr>
                <w:ilvl w:val="0"/>
                <w:numId w:val="10"/>
              </w:numPr>
              <w:spacing w:before="120" w:after="120"/>
              <w:rPr>
                <w:rFonts w:ascii="Aptos Narrow" w:hAnsi="Aptos Narrow"/>
                <w:sz w:val="22"/>
              </w:rPr>
            </w:pPr>
            <w:r w:rsidRPr="00077960">
              <w:rPr>
                <w:rFonts w:ascii="Aptos Narrow" w:hAnsi="Aptos Narrow"/>
                <w:sz w:val="22"/>
              </w:rPr>
              <w:lastRenderedPageBreak/>
              <w:t xml:space="preserve">Are there specific areas or aspects of the </w:t>
            </w:r>
            <w:r w:rsidR="002A531A">
              <w:rPr>
                <w:rFonts w:ascii="Aptos Narrow" w:hAnsi="Aptos Narrow"/>
                <w:sz w:val="22"/>
              </w:rPr>
              <w:t>C</w:t>
            </w:r>
            <w:r w:rsidRPr="00077960">
              <w:rPr>
                <w:rFonts w:ascii="Aptos Narrow" w:hAnsi="Aptos Narrow"/>
                <w:sz w:val="22"/>
              </w:rPr>
              <w:t>ommittee's work that you are particularly interested in?</w:t>
            </w:r>
          </w:p>
        </w:tc>
      </w:tr>
      <w:tr w:rsidR="00077960" w:rsidRPr="00D726E2" w14:paraId="263E04BC" w14:textId="77777777" w:rsidTr="00077960">
        <w:tc>
          <w:tcPr>
            <w:tcW w:w="9355" w:type="dxa"/>
          </w:tcPr>
          <w:p w14:paraId="57B92943" w14:textId="77777777" w:rsidR="00077960" w:rsidRDefault="00077960" w:rsidP="0051073F">
            <w:pPr>
              <w:spacing w:before="120" w:after="120"/>
              <w:rPr>
                <w:rFonts w:ascii="Aptos Narrow" w:hAnsi="Aptos Narrow"/>
                <w:sz w:val="22"/>
                <w:szCs w:val="24"/>
                <w:lang w:val="en-CA"/>
              </w:rPr>
            </w:pPr>
          </w:p>
          <w:p w14:paraId="04108DCF" w14:textId="77777777" w:rsidR="00077960" w:rsidRDefault="00077960" w:rsidP="0051073F">
            <w:pPr>
              <w:spacing w:before="120" w:after="120"/>
              <w:rPr>
                <w:rFonts w:ascii="Aptos Narrow" w:hAnsi="Aptos Narrow"/>
                <w:sz w:val="22"/>
                <w:szCs w:val="24"/>
                <w:lang w:val="en-CA"/>
              </w:rPr>
            </w:pPr>
          </w:p>
          <w:p w14:paraId="11C6DEAA" w14:textId="77777777" w:rsidR="00077960" w:rsidRDefault="00077960" w:rsidP="0051073F">
            <w:pPr>
              <w:spacing w:before="120" w:after="120"/>
              <w:rPr>
                <w:rFonts w:ascii="Aptos Narrow" w:hAnsi="Aptos Narrow"/>
                <w:sz w:val="22"/>
                <w:szCs w:val="24"/>
                <w:lang w:val="en-CA"/>
              </w:rPr>
            </w:pPr>
          </w:p>
          <w:p w14:paraId="0B05BDF9" w14:textId="77777777" w:rsidR="00077960" w:rsidRDefault="00077960" w:rsidP="0051073F">
            <w:pPr>
              <w:spacing w:before="120" w:after="120"/>
              <w:rPr>
                <w:rFonts w:ascii="Aptos Narrow" w:hAnsi="Aptos Narrow"/>
                <w:sz w:val="22"/>
                <w:szCs w:val="24"/>
                <w:lang w:val="en-CA"/>
              </w:rPr>
            </w:pPr>
          </w:p>
          <w:p w14:paraId="5F99B192" w14:textId="77777777" w:rsidR="00077960" w:rsidRPr="00D726E2" w:rsidRDefault="00077960" w:rsidP="0051073F">
            <w:pPr>
              <w:spacing w:before="120" w:after="120"/>
              <w:rPr>
                <w:rFonts w:ascii="Aptos Narrow" w:hAnsi="Aptos Narrow"/>
                <w:sz w:val="22"/>
                <w:szCs w:val="24"/>
                <w:lang w:val="en-CA"/>
              </w:rPr>
            </w:pPr>
          </w:p>
        </w:tc>
      </w:tr>
      <w:tr w:rsidR="00077960" w:rsidRPr="00D726E2" w14:paraId="4655AD30" w14:textId="77777777" w:rsidTr="00077960">
        <w:tc>
          <w:tcPr>
            <w:tcW w:w="9355" w:type="dxa"/>
          </w:tcPr>
          <w:p w14:paraId="0FD5D0DE" w14:textId="76891EA4" w:rsidR="00077960" w:rsidRPr="00077960" w:rsidRDefault="00077960" w:rsidP="00077960">
            <w:pPr>
              <w:pStyle w:val="ListParagraph"/>
              <w:numPr>
                <w:ilvl w:val="0"/>
                <w:numId w:val="10"/>
              </w:numPr>
              <w:spacing w:before="120" w:after="120"/>
              <w:rPr>
                <w:rFonts w:ascii="Aptos Narrow" w:hAnsi="Aptos Narrow"/>
                <w:sz w:val="22"/>
              </w:rPr>
            </w:pPr>
            <w:r w:rsidRPr="00077960">
              <w:rPr>
                <w:rFonts w:ascii="Aptos Narrow" w:hAnsi="Aptos Narrow"/>
                <w:sz w:val="22"/>
              </w:rPr>
              <w:t xml:space="preserve">Have you ever </w:t>
            </w:r>
            <w:r w:rsidR="000E38A4">
              <w:rPr>
                <w:rFonts w:ascii="Aptos Narrow" w:hAnsi="Aptos Narrow"/>
                <w:sz w:val="22"/>
              </w:rPr>
              <w:t xml:space="preserve">been part of </w:t>
            </w:r>
            <w:r w:rsidRPr="00077960">
              <w:rPr>
                <w:rFonts w:ascii="Aptos Narrow" w:hAnsi="Aptos Narrow"/>
                <w:sz w:val="22"/>
              </w:rPr>
              <w:t>a public committee</w:t>
            </w:r>
            <w:r w:rsidR="00CB15E1">
              <w:rPr>
                <w:rFonts w:ascii="Aptos Narrow" w:hAnsi="Aptos Narrow"/>
                <w:sz w:val="22"/>
              </w:rPr>
              <w:t>,</w:t>
            </w:r>
            <w:r w:rsidRPr="00077960">
              <w:rPr>
                <w:rFonts w:ascii="Aptos Narrow" w:hAnsi="Aptos Narrow"/>
                <w:sz w:val="22"/>
              </w:rPr>
              <w:t xml:space="preserve"> or </w:t>
            </w:r>
            <w:r w:rsidR="00CB15E1">
              <w:rPr>
                <w:rFonts w:ascii="Aptos Narrow" w:hAnsi="Aptos Narrow"/>
                <w:sz w:val="22"/>
              </w:rPr>
              <w:t xml:space="preserve">have you </w:t>
            </w:r>
            <w:r w:rsidRPr="00077960">
              <w:rPr>
                <w:rFonts w:ascii="Aptos Narrow" w:hAnsi="Aptos Narrow"/>
                <w:sz w:val="22"/>
              </w:rPr>
              <w:t xml:space="preserve">been </w:t>
            </w:r>
            <w:r w:rsidR="000E38A4">
              <w:rPr>
                <w:rFonts w:ascii="Aptos Narrow" w:hAnsi="Aptos Narrow"/>
                <w:sz w:val="22"/>
              </w:rPr>
              <w:t>in</w:t>
            </w:r>
            <w:r w:rsidR="00CB15E1">
              <w:rPr>
                <w:rFonts w:ascii="Aptos Narrow" w:hAnsi="Aptos Narrow"/>
                <w:sz w:val="22"/>
              </w:rPr>
              <w:t xml:space="preserve"> senior leadership or on the board</w:t>
            </w:r>
            <w:r w:rsidR="000E38A4">
              <w:rPr>
                <w:rFonts w:ascii="Aptos Narrow" w:hAnsi="Aptos Narrow"/>
                <w:sz w:val="22"/>
              </w:rPr>
              <w:t> </w:t>
            </w:r>
            <w:r w:rsidR="00CB15E1">
              <w:rPr>
                <w:rFonts w:ascii="Aptos Narrow" w:hAnsi="Aptos Narrow"/>
                <w:sz w:val="22"/>
              </w:rPr>
              <w:t>of directors of a public or private organization</w:t>
            </w:r>
            <w:r w:rsidRPr="00077960">
              <w:rPr>
                <w:rFonts w:ascii="Aptos Narrow" w:hAnsi="Aptos Narrow"/>
                <w:sz w:val="22"/>
              </w:rPr>
              <w:t>?</w:t>
            </w:r>
            <w:r w:rsidR="00CB15E1">
              <w:rPr>
                <w:rFonts w:ascii="Aptos Narrow" w:hAnsi="Aptos Narrow"/>
                <w:sz w:val="22"/>
              </w:rPr>
              <w:t xml:space="preserve"> If yes, please </w:t>
            </w:r>
            <w:r w:rsidR="000E38A4">
              <w:rPr>
                <w:rFonts w:ascii="Aptos Narrow" w:hAnsi="Aptos Narrow"/>
                <w:sz w:val="22"/>
              </w:rPr>
              <w:t xml:space="preserve">identify the organization and </w:t>
            </w:r>
            <w:r w:rsidR="00CB15E1">
              <w:rPr>
                <w:rFonts w:ascii="Aptos Narrow" w:hAnsi="Aptos Narrow"/>
                <w:sz w:val="22"/>
              </w:rPr>
              <w:t>describe your role.</w:t>
            </w:r>
          </w:p>
        </w:tc>
      </w:tr>
      <w:tr w:rsidR="00077960" w:rsidRPr="00D726E2" w14:paraId="0B79027B" w14:textId="77777777" w:rsidTr="00077960">
        <w:tc>
          <w:tcPr>
            <w:tcW w:w="9355" w:type="dxa"/>
          </w:tcPr>
          <w:p w14:paraId="511A1003" w14:textId="77777777" w:rsidR="00077960" w:rsidRDefault="00077960" w:rsidP="0051073F">
            <w:pPr>
              <w:spacing w:before="120" w:after="120"/>
              <w:rPr>
                <w:rFonts w:ascii="Aptos Narrow" w:hAnsi="Aptos Narrow"/>
                <w:sz w:val="22"/>
                <w:szCs w:val="24"/>
                <w:lang w:val="en-CA"/>
              </w:rPr>
            </w:pPr>
          </w:p>
          <w:p w14:paraId="435A2AB8" w14:textId="77777777" w:rsidR="00077960" w:rsidRDefault="00077960" w:rsidP="0051073F">
            <w:pPr>
              <w:spacing w:before="120" w:after="120"/>
              <w:rPr>
                <w:rFonts w:ascii="Aptos Narrow" w:hAnsi="Aptos Narrow"/>
                <w:sz w:val="22"/>
                <w:szCs w:val="24"/>
                <w:lang w:val="en-CA"/>
              </w:rPr>
            </w:pPr>
          </w:p>
          <w:p w14:paraId="0A7A028F" w14:textId="77777777" w:rsidR="00CB15E1" w:rsidRDefault="00CB15E1" w:rsidP="0051073F">
            <w:pPr>
              <w:spacing w:before="120" w:after="120"/>
              <w:rPr>
                <w:rFonts w:ascii="Aptos Narrow" w:hAnsi="Aptos Narrow"/>
                <w:sz w:val="22"/>
                <w:szCs w:val="24"/>
                <w:lang w:val="en-CA"/>
              </w:rPr>
            </w:pPr>
          </w:p>
          <w:p w14:paraId="427A37EF" w14:textId="77777777" w:rsidR="00077960" w:rsidRDefault="00077960" w:rsidP="0051073F">
            <w:pPr>
              <w:spacing w:before="120" w:after="120"/>
              <w:rPr>
                <w:rFonts w:ascii="Aptos Narrow" w:hAnsi="Aptos Narrow"/>
                <w:sz w:val="22"/>
                <w:szCs w:val="24"/>
                <w:lang w:val="en-CA"/>
              </w:rPr>
            </w:pPr>
          </w:p>
          <w:p w14:paraId="2C1BAB5C" w14:textId="77777777" w:rsidR="00077960" w:rsidRDefault="00077960" w:rsidP="0051073F">
            <w:pPr>
              <w:spacing w:before="120" w:after="120"/>
              <w:rPr>
                <w:rFonts w:ascii="Aptos Narrow" w:hAnsi="Aptos Narrow"/>
                <w:sz w:val="22"/>
                <w:szCs w:val="24"/>
                <w:lang w:val="en-CA"/>
              </w:rPr>
            </w:pPr>
          </w:p>
          <w:p w14:paraId="56AB7A20" w14:textId="77777777" w:rsidR="00077960" w:rsidRDefault="00077960" w:rsidP="0051073F">
            <w:pPr>
              <w:spacing w:before="120" w:after="120"/>
              <w:rPr>
                <w:rFonts w:ascii="Aptos Narrow" w:hAnsi="Aptos Narrow"/>
                <w:sz w:val="22"/>
                <w:szCs w:val="24"/>
                <w:lang w:val="en-CA"/>
              </w:rPr>
            </w:pPr>
          </w:p>
        </w:tc>
      </w:tr>
    </w:tbl>
    <w:p w14:paraId="58B89D2A" w14:textId="77777777" w:rsidR="00077960" w:rsidRDefault="00077960" w:rsidP="00D63979">
      <w:pPr>
        <w:pStyle w:val="Heading2"/>
        <w:rPr>
          <w:rStyle w:val="SubtleReference"/>
          <w:rFonts w:ascii="Tenorite" w:hAnsi="Tenorite"/>
          <w:smallCaps w:val="0"/>
          <w:color w:val="0F4761" w:themeColor="accent1" w:themeShade="BF"/>
        </w:rPr>
      </w:pPr>
    </w:p>
    <w:p w14:paraId="307EE101" w14:textId="46990A8A" w:rsidR="00D63979" w:rsidRDefault="002A531A" w:rsidP="00D63979">
      <w:pPr>
        <w:pStyle w:val="Heading2"/>
        <w:rPr>
          <w:rStyle w:val="SubtleReference"/>
          <w:rFonts w:ascii="Tenorite" w:hAnsi="Tenorite"/>
          <w:smallCaps w:val="0"/>
          <w:color w:val="0F4761" w:themeColor="accent1" w:themeShade="BF"/>
        </w:rPr>
      </w:pPr>
      <w:r>
        <w:rPr>
          <w:rStyle w:val="SubtleReference"/>
          <w:rFonts w:ascii="Tenorite" w:hAnsi="Tenorite"/>
          <w:smallCaps w:val="0"/>
          <w:color w:val="0F4761" w:themeColor="accent1" w:themeShade="BF"/>
        </w:rPr>
        <w:t>Selection Process</w:t>
      </w:r>
    </w:p>
    <w:p w14:paraId="4898B85A" w14:textId="0350002D" w:rsidR="002A531A" w:rsidRDefault="00D63979" w:rsidP="002A531A">
      <w:pPr>
        <w:rPr>
          <w:rFonts w:ascii="Aptos Narrow" w:hAnsi="Aptos Narrow"/>
          <w:sz w:val="22"/>
          <w:szCs w:val="24"/>
          <w:lang w:val="en-CA"/>
        </w:rPr>
      </w:pPr>
      <w:r w:rsidRPr="002A531A">
        <w:rPr>
          <w:rFonts w:ascii="Aptos Narrow" w:hAnsi="Aptos Narrow"/>
          <w:sz w:val="22"/>
          <w:szCs w:val="24"/>
          <w:lang w:val="en-CA"/>
        </w:rPr>
        <w:t xml:space="preserve">All applications will be reviewed </w:t>
      </w:r>
      <w:r w:rsidR="002A531A">
        <w:rPr>
          <w:rFonts w:ascii="Aptos Narrow" w:hAnsi="Aptos Narrow"/>
          <w:sz w:val="22"/>
          <w:szCs w:val="24"/>
          <w:lang w:val="en-CA"/>
        </w:rPr>
        <w:t>by a Selection Committee</w:t>
      </w:r>
      <w:r w:rsidR="00FC1D06">
        <w:rPr>
          <w:rFonts w:ascii="Aptos Narrow" w:hAnsi="Aptos Narrow"/>
          <w:sz w:val="22"/>
          <w:szCs w:val="24"/>
          <w:lang w:val="en-CA"/>
        </w:rPr>
        <w:t xml:space="preserve"> consisting of </w:t>
      </w:r>
      <w:r w:rsidR="002A531A">
        <w:rPr>
          <w:rFonts w:ascii="Aptos Narrow" w:hAnsi="Aptos Narrow"/>
          <w:sz w:val="22"/>
          <w:szCs w:val="24"/>
          <w:lang w:val="en-CA"/>
        </w:rPr>
        <w:t>Council Members of Five Rivers and the CAO of Five Rivers.</w:t>
      </w:r>
    </w:p>
    <w:p w14:paraId="286EA348" w14:textId="23958C9C" w:rsidR="006E4D06" w:rsidRPr="002A531A" w:rsidRDefault="00CB15E1" w:rsidP="002A531A">
      <w:pPr>
        <w:rPr>
          <w:rFonts w:ascii="Aptos Narrow" w:hAnsi="Aptos Narrow"/>
          <w:sz w:val="22"/>
          <w:szCs w:val="24"/>
          <w:lang w:val="en-CA"/>
        </w:rPr>
      </w:pPr>
      <w:r>
        <w:rPr>
          <w:rFonts w:ascii="Aptos Narrow" w:hAnsi="Aptos Narrow"/>
          <w:sz w:val="22"/>
          <w:szCs w:val="24"/>
          <w:lang w:val="en-CA"/>
        </w:rPr>
        <w:t>A</w:t>
      </w:r>
      <w:r w:rsidR="002A531A">
        <w:rPr>
          <w:rFonts w:ascii="Aptos Narrow" w:hAnsi="Aptos Narrow"/>
          <w:sz w:val="22"/>
          <w:szCs w:val="24"/>
          <w:lang w:val="en-CA"/>
        </w:rPr>
        <w:t>pplicants will be contacted</w:t>
      </w:r>
      <w:r>
        <w:rPr>
          <w:rFonts w:ascii="Aptos Narrow" w:hAnsi="Aptos Narrow"/>
          <w:sz w:val="22"/>
          <w:szCs w:val="24"/>
          <w:lang w:val="en-CA"/>
        </w:rPr>
        <w:t>,</w:t>
      </w:r>
      <w:r w:rsidR="002A531A">
        <w:rPr>
          <w:rFonts w:ascii="Aptos Narrow" w:hAnsi="Aptos Narrow"/>
          <w:sz w:val="22"/>
          <w:szCs w:val="24"/>
          <w:lang w:val="en-CA"/>
        </w:rPr>
        <w:t xml:space="preserve"> </w:t>
      </w:r>
      <w:r>
        <w:rPr>
          <w:rFonts w:ascii="Aptos Narrow" w:hAnsi="Aptos Narrow"/>
          <w:sz w:val="22"/>
          <w:szCs w:val="24"/>
          <w:lang w:val="en-CA"/>
        </w:rPr>
        <w:t>and committee appointments will be announced, by the Chair of the Selection Committee on or before</w:t>
      </w:r>
      <w:r w:rsidR="002A531A">
        <w:rPr>
          <w:rFonts w:ascii="Aptos Narrow" w:hAnsi="Aptos Narrow"/>
          <w:sz w:val="22"/>
          <w:szCs w:val="24"/>
          <w:lang w:val="en-CA"/>
        </w:rPr>
        <w:t xml:space="preserve"> </w:t>
      </w:r>
      <w:r w:rsidRPr="00CB15E1">
        <w:rPr>
          <w:rFonts w:ascii="Aptos Narrow" w:hAnsi="Aptos Narrow"/>
          <w:sz w:val="22"/>
          <w:szCs w:val="24"/>
          <w:u w:val="single"/>
          <w:lang w:val="en-CA"/>
        </w:rPr>
        <w:t>Monday, June 30</w:t>
      </w:r>
      <w:r w:rsidR="002A531A" w:rsidRPr="00CB15E1">
        <w:rPr>
          <w:rFonts w:ascii="Aptos Narrow" w:hAnsi="Aptos Narrow"/>
          <w:sz w:val="22"/>
          <w:szCs w:val="24"/>
          <w:u w:val="single"/>
          <w:lang w:val="en-CA"/>
        </w:rPr>
        <w:t>, 2025</w:t>
      </w:r>
      <w:r w:rsidR="002A531A">
        <w:rPr>
          <w:rFonts w:ascii="Aptos Narrow" w:hAnsi="Aptos Narrow"/>
          <w:sz w:val="22"/>
          <w:szCs w:val="24"/>
          <w:lang w:val="en-CA"/>
        </w:rPr>
        <w:t>.</w:t>
      </w:r>
    </w:p>
    <w:sectPr w:rsidR="006E4D06" w:rsidRPr="002A531A">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37BB9" w14:textId="77777777" w:rsidR="00D5710B" w:rsidRDefault="00D5710B" w:rsidP="00220412">
      <w:pPr>
        <w:spacing w:after="0" w:line="240" w:lineRule="auto"/>
      </w:pPr>
      <w:r>
        <w:separator/>
      </w:r>
    </w:p>
  </w:endnote>
  <w:endnote w:type="continuationSeparator" w:id="0">
    <w:p w14:paraId="6A380B19" w14:textId="77777777" w:rsidR="00D5710B" w:rsidRDefault="00D5710B" w:rsidP="0022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enorite Display">
    <w:charset w:val="00"/>
    <w:family w:val="auto"/>
    <w:pitch w:val="variable"/>
    <w:sig w:usb0="80000003" w:usb1="00000001" w:usb2="00000000" w:usb3="00000000" w:csb0="00000001" w:csb1="00000000"/>
  </w:font>
  <w:font w:name="Aptos Display">
    <w:charset w:val="00"/>
    <w:family w:val="swiss"/>
    <w:pitch w:val="variable"/>
    <w:sig w:usb0="20000287" w:usb1="00000003" w:usb2="00000000" w:usb3="00000000" w:csb0="0000019F" w:csb1="00000000"/>
  </w:font>
  <w:font w:name="Tenorite">
    <w:charset w:val="00"/>
    <w:family w:val="auto"/>
    <w:pitch w:val="variable"/>
    <w:sig w:usb0="80000003" w:usb1="00000001"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BB77" w14:textId="4745AA5A" w:rsidR="00220412" w:rsidRPr="006543DC" w:rsidRDefault="00FC1D06" w:rsidP="008A54AC">
    <w:pPr>
      <w:pStyle w:val="Footer"/>
      <w:pBdr>
        <w:top w:val="single" w:sz="4" w:space="1" w:color="auto"/>
      </w:pBdr>
      <w:jc w:val="right"/>
      <w:rPr>
        <w:rFonts w:ascii="Aptos Narrow" w:hAnsi="Aptos Narrow"/>
        <w:sz w:val="18"/>
        <w:szCs w:val="18"/>
      </w:rPr>
    </w:pPr>
    <w:r>
      <w:rPr>
        <w:rFonts w:ascii="Aptos Narrow" w:hAnsi="Aptos Narrow"/>
        <w:sz w:val="18"/>
        <w:szCs w:val="18"/>
        <w:lang w:val="en-CA"/>
      </w:rPr>
      <w:t>Municipality of Five Rivers</w:t>
    </w:r>
    <w:r>
      <w:rPr>
        <w:rFonts w:ascii="Aptos Narrow" w:hAnsi="Aptos Narrow"/>
        <w:sz w:val="18"/>
        <w:szCs w:val="18"/>
        <w:lang w:val="en-CA"/>
      </w:rPr>
      <w:tab/>
    </w:r>
    <w:r w:rsidR="00215F7E">
      <w:rPr>
        <w:rFonts w:ascii="Aptos Narrow" w:hAnsi="Aptos Narrow"/>
        <w:sz w:val="18"/>
        <w:szCs w:val="18"/>
        <w:lang w:val="en-CA"/>
      </w:rPr>
      <w:t>Rural Plan Committee Application</w:t>
    </w:r>
    <w:r w:rsidR="006543DC" w:rsidRPr="006543DC">
      <w:rPr>
        <w:rFonts w:ascii="Aptos Narrow" w:hAnsi="Aptos Narrow"/>
        <w:sz w:val="18"/>
        <w:szCs w:val="18"/>
        <w:lang w:val="en-CA"/>
      </w:rPr>
      <w:tab/>
    </w:r>
    <w:sdt>
      <w:sdtPr>
        <w:rPr>
          <w:rFonts w:ascii="Aptos Narrow" w:hAnsi="Aptos Narrow"/>
          <w:sz w:val="18"/>
          <w:szCs w:val="18"/>
        </w:rPr>
        <w:id w:val="-1027483183"/>
        <w:docPartObj>
          <w:docPartGallery w:val="Page Numbers (Bottom of Page)"/>
          <w:docPartUnique/>
        </w:docPartObj>
      </w:sdtPr>
      <w:sdtContent>
        <w:sdt>
          <w:sdtPr>
            <w:rPr>
              <w:rFonts w:ascii="Aptos Narrow" w:hAnsi="Aptos Narrow"/>
              <w:sz w:val="18"/>
              <w:szCs w:val="18"/>
            </w:rPr>
            <w:id w:val="-1769616900"/>
            <w:docPartObj>
              <w:docPartGallery w:val="Page Numbers (Top of Page)"/>
              <w:docPartUnique/>
            </w:docPartObj>
          </w:sdtPr>
          <w:sdtContent>
            <w:r w:rsidR="006543DC" w:rsidRPr="006543DC">
              <w:rPr>
                <w:rFonts w:ascii="Aptos Narrow" w:hAnsi="Aptos Narrow"/>
                <w:sz w:val="18"/>
                <w:szCs w:val="18"/>
              </w:rPr>
              <w:t xml:space="preserve">Page </w:t>
            </w:r>
            <w:r w:rsidR="006543DC" w:rsidRPr="006543DC">
              <w:rPr>
                <w:rFonts w:ascii="Aptos Narrow" w:hAnsi="Aptos Narrow"/>
                <w:b/>
                <w:bCs/>
                <w:sz w:val="18"/>
                <w:szCs w:val="18"/>
              </w:rPr>
              <w:fldChar w:fldCharType="begin"/>
            </w:r>
            <w:r w:rsidR="006543DC" w:rsidRPr="006543DC">
              <w:rPr>
                <w:rFonts w:ascii="Aptos Narrow" w:hAnsi="Aptos Narrow"/>
                <w:b/>
                <w:bCs/>
                <w:sz w:val="18"/>
                <w:szCs w:val="18"/>
              </w:rPr>
              <w:instrText xml:space="preserve"> PAGE </w:instrText>
            </w:r>
            <w:r w:rsidR="006543DC" w:rsidRPr="006543DC">
              <w:rPr>
                <w:rFonts w:ascii="Aptos Narrow" w:hAnsi="Aptos Narrow"/>
                <w:b/>
                <w:bCs/>
                <w:sz w:val="18"/>
                <w:szCs w:val="18"/>
              </w:rPr>
              <w:fldChar w:fldCharType="separate"/>
            </w:r>
            <w:r w:rsidR="006543DC" w:rsidRPr="006543DC">
              <w:rPr>
                <w:rFonts w:ascii="Aptos Narrow" w:hAnsi="Aptos Narrow"/>
                <w:b/>
                <w:bCs/>
                <w:sz w:val="18"/>
                <w:szCs w:val="18"/>
              </w:rPr>
              <w:t>2</w:t>
            </w:r>
            <w:r w:rsidR="006543DC" w:rsidRPr="006543DC">
              <w:rPr>
                <w:rFonts w:ascii="Aptos Narrow" w:hAnsi="Aptos Narrow"/>
                <w:b/>
                <w:bCs/>
                <w:sz w:val="18"/>
                <w:szCs w:val="18"/>
              </w:rPr>
              <w:fldChar w:fldCharType="end"/>
            </w:r>
            <w:r w:rsidR="006543DC" w:rsidRPr="006543DC">
              <w:rPr>
                <w:rFonts w:ascii="Aptos Narrow" w:hAnsi="Aptos Narrow"/>
                <w:sz w:val="18"/>
                <w:szCs w:val="18"/>
              </w:rPr>
              <w:t xml:space="preserve"> of </w:t>
            </w:r>
            <w:r w:rsidR="006543DC" w:rsidRPr="006543DC">
              <w:rPr>
                <w:rFonts w:ascii="Aptos Narrow" w:hAnsi="Aptos Narrow"/>
                <w:b/>
                <w:bCs/>
                <w:sz w:val="18"/>
                <w:szCs w:val="18"/>
              </w:rPr>
              <w:fldChar w:fldCharType="begin"/>
            </w:r>
            <w:r w:rsidR="006543DC" w:rsidRPr="006543DC">
              <w:rPr>
                <w:rFonts w:ascii="Aptos Narrow" w:hAnsi="Aptos Narrow"/>
                <w:b/>
                <w:bCs/>
                <w:sz w:val="18"/>
                <w:szCs w:val="18"/>
              </w:rPr>
              <w:instrText xml:space="preserve"> NUMPAGES  </w:instrText>
            </w:r>
            <w:r w:rsidR="006543DC" w:rsidRPr="006543DC">
              <w:rPr>
                <w:rFonts w:ascii="Aptos Narrow" w:hAnsi="Aptos Narrow"/>
                <w:b/>
                <w:bCs/>
                <w:sz w:val="18"/>
                <w:szCs w:val="18"/>
              </w:rPr>
              <w:fldChar w:fldCharType="separate"/>
            </w:r>
            <w:r w:rsidR="006543DC" w:rsidRPr="006543DC">
              <w:rPr>
                <w:rFonts w:ascii="Aptos Narrow" w:hAnsi="Aptos Narrow"/>
                <w:b/>
                <w:bCs/>
                <w:sz w:val="18"/>
                <w:szCs w:val="18"/>
              </w:rPr>
              <w:t>3</w:t>
            </w:r>
            <w:r w:rsidR="006543DC" w:rsidRPr="006543DC">
              <w:rPr>
                <w:rFonts w:ascii="Aptos Narrow" w:hAnsi="Aptos Narrow"/>
                <w:b/>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8DCD8" w14:textId="77777777" w:rsidR="00D5710B" w:rsidRDefault="00D5710B" w:rsidP="00220412">
      <w:pPr>
        <w:spacing w:after="0" w:line="240" w:lineRule="auto"/>
      </w:pPr>
      <w:r>
        <w:separator/>
      </w:r>
    </w:p>
  </w:footnote>
  <w:footnote w:type="continuationSeparator" w:id="0">
    <w:p w14:paraId="1E82D958" w14:textId="77777777" w:rsidR="00D5710B" w:rsidRDefault="00D5710B" w:rsidP="00220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18CB" w14:textId="695496DC" w:rsidR="00220412" w:rsidRDefault="00E42930">
    <w:pPr>
      <w:pStyle w:val="Header"/>
    </w:pPr>
    <w:r>
      <w:br/>
    </w:r>
    <w:r w:rsidR="00220412">
      <w:rPr>
        <w:noProof/>
        <w14:ligatures w14:val="standardContextual"/>
      </w:rPr>
      <w:drawing>
        <wp:anchor distT="0" distB="0" distL="114300" distR="114300" simplePos="0" relativeHeight="251658240" behindDoc="1" locked="0" layoutInCell="1" allowOverlap="1" wp14:anchorId="5E0AAF91" wp14:editId="4BCA075E">
          <wp:simplePos x="0" y="0"/>
          <wp:positionH relativeFrom="column">
            <wp:posOffset>4927600</wp:posOffset>
          </wp:positionH>
          <wp:positionV relativeFrom="paragraph">
            <wp:posOffset>-81280</wp:posOffset>
          </wp:positionV>
          <wp:extent cx="914400" cy="571315"/>
          <wp:effectExtent l="0" t="0" r="0" b="635"/>
          <wp:wrapTopAndBottom/>
          <wp:docPr id="225203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03899" name="Picture 225203899"/>
                  <pic:cNvPicPr/>
                </pic:nvPicPr>
                <pic:blipFill>
                  <a:blip r:embed="rId1">
                    <a:extLst>
                      <a:ext uri="{28A0092B-C50C-407E-A947-70E740481C1C}">
                        <a14:useLocalDpi xmlns:a14="http://schemas.microsoft.com/office/drawing/2010/main" val="0"/>
                      </a:ext>
                    </a:extLst>
                  </a:blip>
                  <a:stretch>
                    <a:fillRect/>
                  </a:stretch>
                </pic:blipFill>
                <pic:spPr>
                  <a:xfrm>
                    <a:off x="0" y="0"/>
                    <a:ext cx="914400" cy="5713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325B4"/>
    <w:multiLevelType w:val="hybridMultilevel"/>
    <w:tmpl w:val="58BC89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C6C13D2"/>
    <w:multiLevelType w:val="hybridMultilevel"/>
    <w:tmpl w:val="4198CDF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EA360FD"/>
    <w:multiLevelType w:val="hybridMultilevel"/>
    <w:tmpl w:val="4198CDF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415F1A74"/>
    <w:multiLevelType w:val="hybridMultilevel"/>
    <w:tmpl w:val="FC968B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3803897"/>
    <w:multiLevelType w:val="hybridMultilevel"/>
    <w:tmpl w:val="39C21D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86A423A"/>
    <w:multiLevelType w:val="hybridMultilevel"/>
    <w:tmpl w:val="E5E0501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58242794"/>
    <w:multiLevelType w:val="hybridMultilevel"/>
    <w:tmpl w:val="F22E71D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5A110A93"/>
    <w:multiLevelType w:val="hybridMultilevel"/>
    <w:tmpl w:val="B0089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ECE593E"/>
    <w:multiLevelType w:val="hybridMultilevel"/>
    <w:tmpl w:val="E15C46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4A94D09"/>
    <w:multiLevelType w:val="hybridMultilevel"/>
    <w:tmpl w:val="116849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7F3B5829"/>
    <w:multiLevelType w:val="hybridMultilevel"/>
    <w:tmpl w:val="1EACEFF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242914181">
    <w:abstractNumId w:val="9"/>
  </w:num>
  <w:num w:numId="2" w16cid:durableId="1926261762">
    <w:abstractNumId w:val="7"/>
  </w:num>
  <w:num w:numId="3" w16cid:durableId="1552956274">
    <w:abstractNumId w:val="3"/>
  </w:num>
  <w:num w:numId="4" w16cid:durableId="1159346162">
    <w:abstractNumId w:val="0"/>
  </w:num>
  <w:num w:numId="5" w16cid:durableId="817260317">
    <w:abstractNumId w:val="4"/>
  </w:num>
  <w:num w:numId="6" w16cid:durableId="989089830">
    <w:abstractNumId w:val="10"/>
  </w:num>
  <w:num w:numId="7" w16cid:durableId="2036802997">
    <w:abstractNumId w:val="8"/>
  </w:num>
  <w:num w:numId="8" w16cid:durableId="2023359883">
    <w:abstractNumId w:val="5"/>
  </w:num>
  <w:num w:numId="9" w16cid:durableId="1095633801">
    <w:abstractNumId w:val="2"/>
  </w:num>
  <w:num w:numId="10" w16cid:durableId="465398146">
    <w:abstractNumId w:val="6"/>
  </w:num>
  <w:num w:numId="11" w16cid:durableId="36945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412"/>
    <w:rsid w:val="00077960"/>
    <w:rsid w:val="00087EBA"/>
    <w:rsid w:val="000E38A4"/>
    <w:rsid w:val="001769A9"/>
    <w:rsid w:val="00180A40"/>
    <w:rsid w:val="001B0B00"/>
    <w:rsid w:val="001C27F4"/>
    <w:rsid w:val="001C7514"/>
    <w:rsid w:val="001D05DF"/>
    <w:rsid w:val="001D577F"/>
    <w:rsid w:val="001E2B68"/>
    <w:rsid w:val="00215F7E"/>
    <w:rsid w:val="00220412"/>
    <w:rsid w:val="00272596"/>
    <w:rsid w:val="002A531A"/>
    <w:rsid w:val="003C629F"/>
    <w:rsid w:val="00407190"/>
    <w:rsid w:val="0048352C"/>
    <w:rsid w:val="004856A1"/>
    <w:rsid w:val="004D686D"/>
    <w:rsid w:val="00533D2F"/>
    <w:rsid w:val="005B0B2C"/>
    <w:rsid w:val="005B1A90"/>
    <w:rsid w:val="005D6051"/>
    <w:rsid w:val="006543DC"/>
    <w:rsid w:val="006E4D06"/>
    <w:rsid w:val="0072377C"/>
    <w:rsid w:val="007803B2"/>
    <w:rsid w:val="00786540"/>
    <w:rsid w:val="008840E2"/>
    <w:rsid w:val="00887DE1"/>
    <w:rsid w:val="008A54AC"/>
    <w:rsid w:val="00970441"/>
    <w:rsid w:val="00A00CDF"/>
    <w:rsid w:val="00A01FAC"/>
    <w:rsid w:val="00A04709"/>
    <w:rsid w:val="00AD5332"/>
    <w:rsid w:val="00B00336"/>
    <w:rsid w:val="00B047B5"/>
    <w:rsid w:val="00B27973"/>
    <w:rsid w:val="00B835B1"/>
    <w:rsid w:val="00C12B7F"/>
    <w:rsid w:val="00C84B82"/>
    <w:rsid w:val="00CB15E1"/>
    <w:rsid w:val="00D5710B"/>
    <w:rsid w:val="00D63979"/>
    <w:rsid w:val="00D726E2"/>
    <w:rsid w:val="00E42930"/>
    <w:rsid w:val="00F932A5"/>
    <w:rsid w:val="00FC1D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EAD96"/>
  <w15:chartTrackingRefBased/>
  <w15:docId w15:val="{3EFC147B-A9DA-4394-BF1C-739D25B4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412"/>
    <w:pPr>
      <w:widowControl w:val="0"/>
      <w:autoSpaceDE w:val="0"/>
      <w:autoSpaceDN w:val="0"/>
      <w:spacing w:after="240" w:line="276" w:lineRule="auto"/>
    </w:pPr>
    <w:rPr>
      <w:rFonts w:ascii="Tenorite Display" w:eastAsia="Times New Roman" w:hAnsi="Tenorite Display" w:cs="Times New Roman"/>
      <w:kern w:val="0"/>
      <w:sz w:val="20"/>
      <w:szCs w:val="22"/>
      <w:lang w:val="en-US"/>
      <w14:ligatures w14:val="none"/>
    </w:rPr>
  </w:style>
  <w:style w:type="paragraph" w:styleId="Heading1">
    <w:name w:val="heading 1"/>
    <w:basedOn w:val="Normal"/>
    <w:next w:val="Normal"/>
    <w:link w:val="Heading1Char"/>
    <w:uiPriority w:val="9"/>
    <w:qFormat/>
    <w:rsid w:val="00220412"/>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unhideWhenUsed/>
    <w:qFormat/>
    <w:rsid w:val="00220412"/>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220412"/>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220412"/>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CA"/>
      <w14:ligatures w14:val="standardContextual"/>
    </w:rPr>
  </w:style>
  <w:style w:type="paragraph" w:styleId="Heading5">
    <w:name w:val="heading 5"/>
    <w:basedOn w:val="Normal"/>
    <w:next w:val="Normal"/>
    <w:link w:val="Heading5Char"/>
    <w:uiPriority w:val="9"/>
    <w:semiHidden/>
    <w:unhideWhenUsed/>
    <w:qFormat/>
    <w:rsid w:val="00220412"/>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CA"/>
      <w14:ligatures w14:val="standardContextual"/>
    </w:rPr>
  </w:style>
  <w:style w:type="paragraph" w:styleId="Heading6">
    <w:name w:val="heading 6"/>
    <w:basedOn w:val="Normal"/>
    <w:next w:val="Normal"/>
    <w:link w:val="Heading6Char"/>
    <w:uiPriority w:val="9"/>
    <w:semiHidden/>
    <w:unhideWhenUsed/>
    <w:qFormat/>
    <w:rsid w:val="00220412"/>
    <w:pPr>
      <w:keepNext/>
      <w:keepLines/>
      <w:widowControl/>
      <w:autoSpaceDE/>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CA"/>
      <w14:ligatures w14:val="standardContextual"/>
    </w:rPr>
  </w:style>
  <w:style w:type="paragraph" w:styleId="Heading7">
    <w:name w:val="heading 7"/>
    <w:basedOn w:val="Normal"/>
    <w:next w:val="Normal"/>
    <w:link w:val="Heading7Char"/>
    <w:uiPriority w:val="9"/>
    <w:semiHidden/>
    <w:unhideWhenUsed/>
    <w:qFormat/>
    <w:rsid w:val="00220412"/>
    <w:pPr>
      <w:keepNext/>
      <w:keepLines/>
      <w:widowControl/>
      <w:autoSpaceDE/>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val="en-CA"/>
      <w14:ligatures w14:val="standardContextual"/>
    </w:rPr>
  </w:style>
  <w:style w:type="paragraph" w:styleId="Heading8">
    <w:name w:val="heading 8"/>
    <w:basedOn w:val="Normal"/>
    <w:next w:val="Normal"/>
    <w:link w:val="Heading8Char"/>
    <w:uiPriority w:val="9"/>
    <w:semiHidden/>
    <w:unhideWhenUsed/>
    <w:qFormat/>
    <w:rsid w:val="00220412"/>
    <w:pPr>
      <w:keepNext/>
      <w:keepLines/>
      <w:widowControl/>
      <w:autoSpaceDE/>
      <w:autoSpaceDN/>
      <w:spacing w:after="0" w:line="278" w:lineRule="auto"/>
      <w:outlineLvl w:val="7"/>
    </w:pPr>
    <w:rPr>
      <w:rFonts w:asciiTheme="minorHAnsi" w:eastAsiaTheme="majorEastAsia" w:hAnsiTheme="minorHAnsi" w:cstheme="majorBidi"/>
      <w:i/>
      <w:iCs/>
      <w:color w:val="272727" w:themeColor="text1" w:themeTint="D8"/>
      <w:kern w:val="2"/>
      <w:sz w:val="24"/>
      <w:szCs w:val="24"/>
      <w:lang w:val="en-CA"/>
      <w14:ligatures w14:val="standardContextual"/>
    </w:rPr>
  </w:style>
  <w:style w:type="paragraph" w:styleId="Heading9">
    <w:name w:val="heading 9"/>
    <w:basedOn w:val="Normal"/>
    <w:next w:val="Normal"/>
    <w:link w:val="Heading9Char"/>
    <w:uiPriority w:val="9"/>
    <w:semiHidden/>
    <w:unhideWhenUsed/>
    <w:qFormat/>
    <w:rsid w:val="00220412"/>
    <w:pPr>
      <w:keepNext/>
      <w:keepLines/>
      <w:widowControl/>
      <w:autoSpaceDE/>
      <w:autoSpaceDN/>
      <w:spacing w:after="0" w:line="278" w:lineRule="auto"/>
      <w:outlineLvl w:val="8"/>
    </w:pPr>
    <w:rPr>
      <w:rFonts w:asciiTheme="minorHAnsi" w:eastAsiaTheme="majorEastAsia" w:hAnsiTheme="minorHAnsi" w:cstheme="majorBidi"/>
      <w:color w:val="272727" w:themeColor="text1" w:themeTint="D8"/>
      <w:kern w:val="2"/>
      <w:sz w:val="24"/>
      <w:szCs w:val="24"/>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0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4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4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4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4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4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4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412"/>
    <w:rPr>
      <w:rFonts w:eastAsiaTheme="majorEastAsia" w:cstheme="majorBidi"/>
      <w:color w:val="272727" w:themeColor="text1" w:themeTint="D8"/>
    </w:rPr>
  </w:style>
  <w:style w:type="paragraph" w:styleId="Title">
    <w:name w:val="Title"/>
    <w:basedOn w:val="Normal"/>
    <w:next w:val="Normal"/>
    <w:link w:val="TitleChar"/>
    <w:uiPriority w:val="10"/>
    <w:qFormat/>
    <w:rsid w:val="00220412"/>
    <w:pPr>
      <w:widowControl/>
      <w:autoSpaceDE/>
      <w:autoSpaceDN/>
      <w:spacing w:after="80" w:line="240" w:lineRule="auto"/>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220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412"/>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2204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412"/>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CA"/>
      <w14:ligatures w14:val="standardContextual"/>
    </w:rPr>
  </w:style>
  <w:style w:type="character" w:customStyle="1" w:styleId="QuoteChar">
    <w:name w:val="Quote Char"/>
    <w:basedOn w:val="DefaultParagraphFont"/>
    <w:link w:val="Quote"/>
    <w:uiPriority w:val="29"/>
    <w:rsid w:val="00220412"/>
    <w:rPr>
      <w:i/>
      <w:iCs/>
      <w:color w:val="404040" w:themeColor="text1" w:themeTint="BF"/>
    </w:rPr>
  </w:style>
  <w:style w:type="paragraph" w:styleId="ListParagraph">
    <w:name w:val="List Paragraph"/>
    <w:basedOn w:val="Normal"/>
    <w:uiPriority w:val="34"/>
    <w:qFormat/>
    <w:rsid w:val="00220412"/>
    <w:pPr>
      <w:widowControl/>
      <w:autoSpaceDE/>
      <w:autoSpaceDN/>
      <w:spacing w:after="160" w:line="278" w:lineRule="auto"/>
      <w:ind w:left="720"/>
      <w:contextualSpacing/>
    </w:pPr>
    <w:rPr>
      <w:rFonts w:asciiTheme="minorHAnsi" w:eastAsiaTheme="minorHAnsi" w:hAnsiTheme="minorHAnsi" w:cstheme="minorBidi"/>
      <w:kern w:val="2"/>
      <w:sz w:val="24"/>
      <w:szCs w:val="24"/>
      <w:lang w:val="en-CA"/>
      <w14:ligatures w14:val="standardContextual"/>
    </w:rPr>
  </w:style>
  <w:style w:type="character" w:styleId="IntenseEmphasis">
    <w:name w:val="Intense Emphasis"/>
    <w:basedOn w:val="DefaultParagraphFont"/>
    <w:uiPriority w:val="21"/>
    <w:qFormat/>
    <w:rsid w:val="00220412"/>
    <w:rPr>
      <w:i/>
      <w:iCs/>
      <w:color w:val="0F4761" w:themeColor="accent1" w:themeShade="BF"/>
    </w:rPr>
  </w:style>
  <w:style w:type="paragraph" w:styleId="IntenseQuote">
    <w:name w:val="Intense Quote"/>
    <w:basedOn w:val="Normal"/>
    <w:next w:val="Normal"/>
    <w:link w:val="IntenseQuoteChar"/>
    <w:uiPriority w:val="30"/>
    <w:qFormat/>
    <w:rsid w:val="00220412"/>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CA"/>
      <w14:ligatures w14:val="standardContextual"/>
    </w:rPr>
  </w:style>
  <w:style w:type="character" w:customStyle="1" w:styleId="IntenseQuoteChar">
    <w:name w:val="Intense Quote Char"/>
    <w:basedOn w:val="DefaultParagraphFont"/>
    <w:link w:val="IntenseQuote"/>
    <w:uiPriority w:val="30"/>
    <w:rsid w:val="00220412"/>
    <w:rPr>
      <w:i/>
      <w:iCs/>
      <w:color w:val="0F4761" w:themeColor="accent1" w:themeShade="BF"/>
    </w:rPr>
  </w:style>
  <w:style w:type="character" w:styleId="IntenseReference">
    <w:name w:val="Intense Reference"/>
    <w:basedOn w:val="DefaultParagraphFont"/>
    <w:uiPriority w:val="32"/>
    <w:qFormat/>
    <w:rsid w:val="00220412"/>
    <w:rPr>
      <w:b/>
      <w:bCs/>
      <w:smallCaps/>
      <w:color w:val="0F4761" w:themeColor="accent1" w:themeShade="BF"/>
      <w:spacing w:val="5"/>
    </w:rPr>
  </w:style>
  <w:style w:type="paragraph" w:styleId="BodyText">
    <w:name w:val="Body Text"/>
    <w:basedOn w:val="Normal"/>
    <w:link w:val="BodyTextChar"/>
    <w:uiPriority w:val="1"/>
    <w:qFormat/>
    <w:rsid w:val="00220412"/>
    <w:rPr>
      <w:sz w:val="19"/>
      <w:szCs w:val="19"/>
    </w:rPr>
  </w:style>
  <w:style w:type="character" w:customStyle="1" w:styleId="BodyTextChar">
    <w:name w:val="Body Text Char"/>
    <w:basedOn w:val="DefaultParagraphFont"/>
    <w:link w:val="BodyText"/>
    <w:uiPriority w:val="1"/>
    <w:rsid w:val="00220412"/>
    <w:rPr>
      <w:rFonts w:ascii="Tenorite Display" w:eastAsia="Times New Roman" w:hAnsi="Tenorite Display" w:cs="Times New Roman"/>
      <w:kern w:val="0"/>
      <w:sz w:val="19"/>
      <w:szCs w:val="19"/>
      <w:lang w:val="en-US"/>
      <w14:ligatures w14:val="none"/>
    </w:rPr>
  </w:style>
  <w:style w:type="character" w:styleId="BookTitle">
    <w:name w:val="Book Title"/>
    <w:basedOn w:val="DefaultParagraphFont"/>
    <w:uiPriority w:val="33"/>
    <w:qFormat/>
    <w:rsid w:val="00220412"/>
    <w:rPr>
      <w:b/>
      <w:bCs/>
      <w:i/>
      <w:iCs/>
      <w:spacing w:val="5"/>
    </w:rPr>
  </w:style>
  <w:style w:type="character" w:styleId="SubtleReference">
    <w:name w:val="Subtle Reference"/>
    <w:basedOn w:val="DefaultParagraphFont"/>
    <w:uiPriority w:val="31"/>
    <w:qFormat/>
    <w:rsid w:val="00220412"/>
    <w:rPr>
      <w:smallCaps/>
      <w:color w:val="5A5A5A" w:themeColor="text1" w:themeTint="A5"/>
    </w:rPr>
  </w:style>
  <w:style w:type="paragraph" w:styleId="Header">
    <w:name w:val="header"/>
    <w:basedOn w:val="Normal"/>
    <w:link w:val="HeaderChar"/>
    <w:uiPriority w:val="99"/>
    <w:unhideWhenUsed/>
    <w:rsid w:val="00220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412"/>
    <w:rPr>
      <w:rFonts w:ascii="Tenorite Display" w:eastAsia="Times New Roman" w:hAnsi="Tenorite Display" w:cs="Times New Roman"/>
      <w:kern w:val="0"/>
      <w:sz w:val="20"/>
      <w:szCs w:val="22"/>
      <w:lang w:val="en-US"/>
      <w14:ligatures w14:val="none"/>
    </w:rPr>
  </w:style>
  <w:style w:type="paragraph" w:styleId="Footer">
    <w:name w:val="footer"/>
    <w:basedOn w:val="Normal"/>
    <w:link w:val="FooterChar"/>
    <w:uiPriority w:val="99"/>
    <w:unhideWhenUsed/>
    <w:rsid w:val="00220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412"/>
    <w:rPr>
      <w:rFonts w:ascii="Tenorite Display" w:eastAsia="Times New Roman" w:hAnsi="Tenorite Display" w:cs="Times New Roman"/>
      <w:kern w:val="0"/>
      <w:sz w:val="20"/>
      <w:szCs w:val="22"/>
      <w:lang w:val="en-US"/>
      <w14:ligatures w14:val="none"/>
    </w:rPr>
  </w:style>
  <w:style w:type="table" w:styleId="TableGrid">
    <w:name w:val="Table Grid"/>
    <w:basedOn w:val="TableNormal"/>
    <w:uiPriority w:val="39"/>
    <w:rsid w:val="00483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599258">
      <w:bodyDiv w:val="1"/>
      <w:marLeft w:val="0"/>
      <w:marRight w:val="0"/>
      <w:marTop w:val="0"/>
      <w:marBottom w:val="0"/>
      <w:divBdr>
        <w:top w:val="none" w:sz="0" w:space="0" w:color="auto"/>
        <w:left w:val="none" w:sz="0" w:space="0" w:color="auto"/>
        <w:bottom w:val="none" w:sz="0" w:space="0" w:color="auto"/>
        <w:right w:val="none" w:sz="0" w:space="0" w:color="auto"/>
      </w:divBdr>
    </w:div>
    <w:div w:id="838614206">
      <w:bodyDiv w:val="1"/>
      <w:marLeft w:val="0"/>
      <w:marRight w:val="0"/>
      <w:marTop w:val="0"/>
      <w:marBottom w:val="0"/>
      <w:divBdr>
        <w:top w:val="none" w:sz="0" w:space="0" w:color="auto"/>
        <w:left w:val="none" w:sz="0" w:space="0" w:color="auto"/>
        <w:bottom w:val="none" w:sz="0" w:space="0" w:color="auto"/>
        <w:right w:val="none" w:sz="0" w:space="0" w:color="auto"/>
      </w:divBdr>
    </w:div>
    <w:div w:id="201137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10ED0-AA55-4E2E-9D72-8CB1DE728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Pratt</dc:creator>
  <cp:keywords/>
  <dc:description/>
  <cp:lastModifiedBy>Emily Pratt</cp:lastModifiedBy>
  <cp:revision>2</cp:revision>
  <cp:lastPrinted>2025-03-17T16:13:00Z</cp:lastPrinted>
  <dcterms:created xsi:type="dcterms:W3CDTF">2025-04-08T14:15:00Z</dcterms:created>
  <dcterms:modified xsi:type="dcterms:W3CDTF">2025-04-08T14:15:00Z</dcterms:modified>
</cp:coreProperties>
</file>